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38B5" w:rsidR="00260D3B" w:rsidP="0EEA3574" w:rsidRDefault="007438B5" w14:paraId="5F8005D7" w14:textId="7670D9A5">
      <w:pPr>
        <w:rPr>
          <w:rFonts w:ascii="Bahnschrift" w:hAnsi="Bahnschrift" w:eastAsia="Bahnschrift" w:cs="Bahnschrift"/>
          <w:sz w:val="24"/>
          <w:szCs w:val="24"/>
          <w:lang w:val="en-GB"/>
        </w:rPr>
      </w:pPr>
      <w:r w:rsidRPr="0EEA3574" w:rsidR="007438B5">
        <w:rPr>
          <w:rFonts w:ascii="Bahnschrift" w:hAnsi="Bahnschrift" w:eastAsia="Bahnschrift" w:cs="Bahnschrift"/>
          <w:sz w:val="24"/>
          <w:szCs w:val="24"/>
        </w:rPr>
        <w:t xml:space="preserve">Dovecote school </w:t>
      </w:r>
      <w:r w:rsidRPr="0EEA3574" w:rsidR="00260D3B">
        <w:rPr>
          <w:rFonts w:ascii="Bahnschrift" w:hAnsi="Bahnschrift" w:eastAsia="Bahnschrift" w:cs="Bahnschrift"/>
          <w:sz w:val="24"/>
          <w:szCs w:val="24"/>
          <w:lang w:val="en-GB"/>
        </w:rPr>
        <w:t xml:space="preserve">is committed to creating a diverse workforce. </w:t>
      </w:r>
      <w:r w:rsidRPr="0EEA3574" w:rsidR="00260D3B">
        <w:rPr>
          <w:rFonts w:ascii="Bahnschrift" w:hAnsi="Bahnschrift" w:eastAsia="Bahnschrift" w:cs="Bahnschrift"/>
          <w:sz w:val="24"/>
          <w:szCs w:val="24"/>
          <w:lang w:val="en-GB"/>
        </w:rPr>
        <w:t>We’ll</w:t>
      </w:r>
      <w:r w:rsidRPr="0EEA3574" w:rsidR="00260D3B">
        <w:rPr>
          <w:rFonts w:ascii="Bahnschrift" w:hAnsi="Bahnschrift" w:eastAsia="Bahnschrift" w:cs="Bahnschrift"/>
          <w:sz w:val="24"/>
          <w:szCs w:val="24"/>
          <w:lang w:val="en-GB"/>
        </w:rPr>
        <w:t xml:space="preserve"> consider all qualified applicants for employment without regard to sex, race, religion, belief, sexual orientation, gender reassignment, pregnancy, maternity, age, disability, </w:t>
      </w:r>
      <w:r w:rsidRPr="0EEA3574" w:rsidR="00260D3B">
        <w:rPr>
          <w:rFonts w:ascii="Bahnschrift" w:hAnsi="Bahnschrift" w:eastAsia="Bahnschrift" w:cs="Bahnschrift"/>
          <w:sz w:val="24"/>
          <w:szCs w:val="24"/>
          <w:lang w:val="en-GB"/>
        </w:rPr>
        <w:t>marriage</w:t>
      </w:r>
      <w:r w:rsidRPr="0EEA3574" w:rsidR="00260D3B">
        <w:rPr>
          <w:rFonts w:ascii="Bahnschrift" w:hAnsi="Bahnschrift" w:eastAsia="Bahnschrift" w:cs="Bahnschrift"/>
          <w:sz w:val="24"/>
          <w:szCs w:val="24"/>
          <w:lang w:val="en-GB"/>
        </w:rPr>
        <w:t xml:space="preserve"> or civil partnership.</w:t>
      </w:r>
    </w:p>
    <w:p w:rsidR="002E16E7" w:rsidP="0EEA3574" w:rsidRDefault="00CE6705" w14:paraId="4D6CFAEC" w14:textId="28871B7F">
      <w:pPr>
        <w:pStyle w:val="Heading1"/>
        <w:rPr>
          <w:rFonts w:ascii="Bahnschrift" w:hAnsi="Bahnschrift" w:eastAsia="Bahnschrift" w:cs="Bahnschrift"/>
          <w:sz w:val="24"/>
          <w:szCs w:val="24"/>
        </w:rPr>
      </w:pPr>
      <w:r w:rsidRPr="0EEA3574" w:rsidR="00CE6705">
        <w:rPr>
          <w:rFonts w:ascii="Bahnschrift" w:hAnsi="Bahnschrift" w:eastAsia="Bahnschrift" w:cs="Bahnschrift"/>
          <w:sz w:val="24"/>
          <w:szCs w:val="24"/>
        </w:rPr>
        <w:t>Job details</w:t>
      </w:r>
    </w:p>
    <w:tbl>
      <w:tblPr>
        <w:tblpPr w:leftFromText="180" w:rightFromText="180" w:vertAnchor="text" w:horzAnchor="margin" w:tblpY="58"/>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6974"/>
      </w:tblGrid>
      <w:tr w:rsidRPr="003B6611" w:rsidR="007438B5" w:rsidTr="0EEA3574" w14:paraId="3C482F81" w14:textId="77777777">
        <w:tc>
          <w:tcPr>
            <w:tcW w:w="2093" w:type="dxa"/>
            <w:shd w:val="clear" w:color="auto" w:fill="BFBFBF" w:themeFill="background1" w:themeFillShade="BF"/>
            <w:tcMar/>
          </w:tcPr>
          <w:p w:rsidRPr="003B6611" w:rsidR="007438B5" w:rsidP="0EEA3574" w:rsidRDefault="007438B5" w14:paraId="6DEEDE04" w14:textId="77777777">
            <w:pPr>
              <w:rPr>
                <w:rFonts w:ascii="Bahnschrift" w:hAnsi="Bahnschrift" w:eastAsia="Bahnschrift" w:cs="Bahnschrift"/>
                <w:b w:val="1"/>
                <w:bCs w:val="1"/>
                <w:sz w:val="24"/>
                <w:szCs w:val="24"/>
              </w:rPr>
            </w:pPr>
            <w:r w:rsidRPr="0EEA3574" w:rsidR="007438B5">
              <w:rPr>
                <w:rFonts w:ascii="Bahnschrift" w:hAnsi="Bahnschrift" w:eastAsia="Bahnschrift" w:cs="Bahnschrift"/>
                <w:b w:val="1"/>
                <w:bCs w:val="1"/>
                <w:sz w:val="24"/>
                <w:szCs w:val="24"/>
              </w:rPr>
              <w:t>Job Title</w:t>
            </w:r>
          </w:p>
        </w:tc>
        <w:tc>
          <w:tcPr>
            <w:tcW w:w="6974" w:type="dxa"/>
            <w:shd w:val="clear" w:color="auto" w:fill="auto"/>
            <w:tcMar/>
          </w:tcPr>
          <w:p w:rsidRPr="00717A17" w:rsidR="007438B5" w:rsidP="0EEA3574" w:rsidRDefault="007438B5" w14:paraId="7FC82534" w14:textId="77777777">
            <w:pPr>
              <w:rPr>
                <w:rFonts w:ascii="Bahnschrift" w:hAnsi="Bahnschrift" w:eastAsia="Bahnschrift" w:cs="Bahnschrift"/>
                <w:sz w:val="24"/>
                <w:szCs w:val="24"/>
              </w:rPr>
            </w:pPr>
            <w:r w:rsidRPr="0EEA3574" w:rsidR="007438B5">
              <w:rPr>
                <w:rFonts w:ascii="Bahnschrift" w:hAnsi="Bahnschrift" w:eastAsia="Bahnschrift" w:cs="Bahnschrift"/>
                <w:sz w:val="24"/>
                <w:szCs w:val="24"/>
              </w:rPr>
              <w:t>Teacher</w:t>
            </w:r>
          </w:p>
        </w:tc>
      </w:tr>
      <w:tr w:rsidRPr="003B6611" w:rsidR="007438B5" w:rsidTr="0EEA3574" w14:paraId="5E82EFE5" w14:textId="77777777">
        <w:tc>
          <w:tcPr>
            <w:tcW w:w="2093" w:type="dxa"/>
            <w:shd w:val="clear" w:color="auto" w:fill="BFBFBF" w:themeFill="background1" w:themeFillShade="BF"/>
            <w:tcMar/>
          </w:tcPr>
          <w:p w:rsidRPr="007438B5" w:rsidR="007438B5" w:rsidP="0EEA3574" w:rsidRDefault="007438B5" w14:paraId="38534C31" w14:textId="77777777">
            <w:pPr>
              <w:rPr>
                <w:rFonts w:ascii="Bahnschrift" w:hAnsi="Bahnschrift" w:eastAsia="Bahnschrift" w:cs="Bahnschrift"/>
                <w:b w:val="1"/>
                <w:bCs w:val="1"/>
                <w:sz w:val="24"/>
                <w:szCs w:val="24"/>
              </w:rPr>
            </w:pPr>
            <w:r w:rsidRPr="0EEA3574" w:rsidR="007438B5">
              <w:rPr>
                <w:rFonts w:ascii="Bahnschrift" w:hAnsi="Bahnschrift" w:eastAsia="Bahnschrift" w:cs="Bahnschrift"/>
                <w:b w:val="1"/>
                <w:bCs w:val="1"/>
                <w:sz w:val="24"/>
                <w:szCs w:val="24"/>
              </w:rPr>
              <w:t xml:space="preserve">Hours </w:t>
            </w:r>
          </w:p>
        </w:tc>
        <w:tc>
          <w:tcPr>
            <w:tcW w:w="6974" w:type="dxa"/>
            <w:shd w:val="clear" w:color="auto" w:fill="auto"/>
            <w:tcMar/>
          </w:tcPr>
          <w:p w:rsidRPr="007438B5" w:rsidR="007438B5" w:rsidP="0EEA3574" w:rsidRDefault="007438B5" w14:paraId="6E9ED5F4" w14:textId="77777777">
            <w:pPr>
              <w:pStyle w:val="ListParagraph"/>
              <w:spacing w:after="0"/>
              <w:ind w:left="0"/>
              <w:rPr>
                <w:rFonts w:ascii="Bahnschrift" w:hAnsi="Bahnschrift" w:eastAsia="Bahnschrift" w:cs="Bahnschrift"/>
                <w:sz w:val="24"/>
                <w:szCs w:val="24"/>
              </w:rPr>
            </w:pPr>
            <w:r w:rsidRPr="0EEA3574" w:rsidR="007438B5">
              <w:rPr>
                <w:rFonts w:ascii="Bahnschrift" w:hAnsi="Bahnschrift" w:eastAsia="Bahnschrift" w:cs="Bahnschrift"/>
                <w:sz w:val="24"/>
                <w:szCs w:val="24"/>
              </w:rPr>
              <w:t>40 hours</w:t>
            </w:r>
            <w:r w:rsidRPr="0EEA3574" w:rsidR="007438B5">
              <w:rPr>
                <w:rFonts w:ascii="Bahnschrift" w:hAnsi="Bahnschrift" w:eastAsia="Bahnschrift" w:cs="Bahnschrift"/>
                <w:sz w:val="24"/>
                <w:szCs w:val="24"/>
              </w:rPr>
              <w:t xml:space="preserve"> p/w</w:t>
            </w:r>
          </w:p>
        </w:tc>
      </w:tr>
      <w:tr w:rsidRPr="003B6611" w:rsidR="007438B5" w:rsidTr="0EEA3574" w14:paraId="589EE53B" w14:textId="77777777">
        <w:tc>
          <w:tcPr>
            <w:tcW w:w="2093" w:type="dxa"/>
            <w:shd w:val="clear" w:color="auto" w:fill="BFBFBF" w:themeFill="background1" w:themeFillShade="BF"/>
            <w:tcMar/>
          </w:tcPr>
          <w:p w:rsidRPr="007438B5" w:rsidR="007438B5" w:rsidP="0EEA3574" w:rsidRDefault="007438B5" w14:paraId="368018A7" w14:textId="77777777">
            <w:pPr>
              <w:rPr>
                <w:rFonts w:ascii="Bahnschrift" w:hAnsi="Bahnschrift" w:eastAsia="Bahnschrift" w:cs="Bahnschrift"/>
                <w:b w:val="1"/>
                <w:bCs w:val="1"/>
                <w:sz w:val="24"/>
                <w:szCs w:val="24"/>
              </w:rPr>
            </w:pPr>
            <w:r w:rsidRPr="0EEA3574" w:rsidR="007438B5">
              <w:rPr>
                <w:rFonts w:ascii="Bahnschrift" w:hAnsi="Bahnschrift" w:eastAsia="Bahnschrift" w:cs="Bahnschrift"/>
                <w:b w:val="1"/>
                <w:bCs w:val="1"/>
                <w:sz w:val="24"/>
                <w:szCs w:val="24"/>
              </w:rPr>
              <w:t xml:space="preserve">Salary </w:t>
            </w:r>
          </w:p>
        </w:tc>
        <w:tc>
          <w:tcPr>
            <w:tcW w:w="6974" w:type="dxa"/>
            <w:shd w:val="clear" w:color="auto" w:fill="auto"/>
            <w:tcMar/>
          </w:tcPr>
          <w:p w:rsidRPr="007438B5" w:rsidR="007438B5" w:rsidP="0EEA3574" w:rsidRDefault="007438B5" w14:paraId="6B3E85C6" w14:textId="6C56B9F1">
            <w:pPr>
              <w:pStyle w:val="Normal"/>
              <w:suppressLineNumbers w:val="0"/>
              <w:bidi w:val="0"/>
              <w:spacing w:before="0" w:beforeAutospacing="off" w:after="120" w:afterAutospacing="off" w:line="259" w:lineRule="auto"/>
              <w:ind w:left="0" w:right="0"/>
              <w:jc w:val="left"/>
              <w:rPr>
                <w:rFonts w:ascii="Bahnschrift" w:hAnsi="Bahnschrift" w:eastAsia="Bahnschrift" w:cs="Bahnschrift"/>
                <w:sz w:val="24"/>
                <w:szCs w:val="24"/>
              </w:rPr>
            </w:pPr>
            <w:r w:rsidRPr="0EEA3574" w:rsidR="7FF56396">
              <w:rPr>
                <w:rFonts w:ascii="Bahnschrift" w:hAnsi="Bahnschrift" w:eastAsia="Bahnschrift" w:cs="Bahnschrift"/>
                <w:sz w:val="24"/>
                <w:szCs w:val="24"/>
              </w:rPr>
              <w:t xml:space="preserve">Competitive Salary </w:t>
            </w:r>
          </w:p>
        </w:tc>
      </w:tr>
      <w:tr w:rsidRPr="003B6611" w:rsidR="007438B5" w:rsidTr="0EEA3574" w14:paraId="65F8CC94" w14:textId="77777777">
        <w:tc>
          <w:tcPr>
            <w:tcW w:w="2093" w:type="dxa"/>
            <w:shd w:val="clear" w:color="auto" w:fill="BFBFBF" w:themeFill="background1" w:themeFillShade="BF"/>
            <w:tcMar/>
          </w:tcPr>
          <w:p w:rsidRPr="007438B5" w:rsidR="007438B5" w:rsidP="0EEA3574" w:rsidRDefault="007438B5" w14:paraId="62CCDC47" w14:textId="77777777">
            <w:pPr>
              <w:rPr>
                <w:rFonts w:ascii="Bahnschrift" w:hAnsi="Bahnschrift" w:eastAsia="Bahnschrift" w:cs="Bahnschrift"/>
                <w:b w:val="1"/>
                <w:bCs w:val="1"/>
                <w:sz w:val="24"/>
                <w:szCs w:val="24"/>
              </w:rPr>
            </w:pPr>
            <w:r w:rsidRPr="0EEA3574" w:rsidR="007438B5">
              <w:rPr>
                <w:rFonts w:ascii="Bahnschrift" w:hAnsi="Bahnschrift" w:eastAsia="Bahnschrift" w:cs="Bahnschrift"/>
                <w:b w:val="1"/>
                <w:bCs w:val="1"/>
                <w:sz w:val="24"/>
                <w:szCs w:val="24"/>
              </w:rPr>
              <w:t xml:space="preserve">Responsible </w:t>
            </w:r>
            <w:r w:rsidRPr="0EEA3574" w:rsidR="007438B5">
              <w:rPr>
                <w:rFonts w:ascii="Bahnschrift" w:hAnsi="Bahnschrift" w:eastAsia="Bahnschrift" w:cs="Bahnschrift"/>
                <w:b w:val="1"/>
                <w:bCs w:val="1"/>
                <w:sz w:val="24"/>
                <w:szCs w:val="24"/>
              </w:rPr>
              <w:t>to</w:t>
            </w:r>
          </w:p>
        </w:tc>
        <w:tc>
          <w:tcPr>
            <w:tcW w:w="6974" w:type="dxa"/>
            <w:shd w:val="clear" w:color="auto" w:fill="auto"/>
            <w:tcMar/>
          </w:tcPr>
          <w:p w:rsidRPr="007438B5" w:rsidR="007438B5" w:rsidP="0EEA3574" w:rsidRDefault="007438B5" w14:paraId="682B7372" w14:textId="77777777">
            <w:pPr>
              <w:rPr>
                <w:rFonts w:ascii="Bahnschrift" w:hAnsi="Bahnschrift" w:eastAsia="Bahnschrift" w:cs="Bahnschrift"/>
                <w:sz w:val="24"/>
                <w:szCs w:val="24"/>
              </w:rPr>
            </w:pPr>
            <w:r w:rsidRPr="0EEA3574" w:rsidR="007438B5">
              <w:rPr>
                <w:rFonts w:ascii="Bahnschrift" w:hAnsi="Bahnschrift" w:eastAsia="Bahnschrift" w:cs="Bahnschrift"/>
                <w:sz w:val="24"/>
                <w:szCs w:val="24"/>
              </w:rPr>
              <w:t>Head Teacher and SLG</w:t>
            </w:r>
          </w:p>
        </w:tc>
      </w:tr>
      <w:tr w:rsidRPr="003B6611" w:rsidR="007438B5" w:rsidTr="0EEA3574" w14:paraId="3CD3EF4B" w14:textId="77777777">
        <w:tc>
          <w:tcPr>
            <w:tcW w:w="2093" w:type="dxa"/>
            <w:shd w:val="clear" w:color="auto" w:fill="BFBFBF" w:themeFill="background1" w:themeFillShade="BF"/>
            <w:tcMar/>
          </w:tcPr>
          <w:p w:rsidRPr="007438B5" w:rsidR="007438B5" w:rsidP="0EEA3574" w:rsidRDefault="007438B5" w14:paraId="14CD46C0" w14:textId="77777777">
            <w:pPr>
              <w:rPr>
                <w:rFonts w:ascii="Bahnschrift" w:hAnsi="Bahnschrift" w:eastAsia="Bahnschrift" w:cs="Bahnschrift"/>
                <w:b w:val="1"/>
                <w:bCs w:val="1"/>
                <w:sz w:val="24"/>
                <w:szCs w:val="24"/>
              </w:rPr>
            </w:pPr>
            <w:r w:rsidRPr="0EEA3574" w:rsidR="007438B5">
              <w:rPr>
                <w:rFonts w:ascii="Bahnschrift" w:hAnsi="Bahnschrift" w:eastAsia="Bahnschrift" w:cs="Bahnschrift"/>
                <w:b w:val="1"/>
                <w:bCs w:val="1"/>
                <w:sz w:val="24"/>
                <w:szCs w:val="24"/>
              </w:rPr>
              <w:t>Responsible for</w:t>
            </w:r>
          </w:p>
        </w:tc>
        <w:tc>
          <w:tcPr>
            <w:tcW w:w="6974" w:type="dxa"/>
            <w:shd w:val="clear" w:color="auto" w:fill="auto"/>
            <w:tcMar/>
          </w:tcPr>
          <w:p w:rsidRPr="007438B5" w:rsidR="007438B5" w:rsidP="0EEA3574" w:rsidRDefault="007438B5" w14:paraId="221FE654" w14:textId="5EF7F0F2">
            <w:pPr>
              <w:pStyle w:val="Normal"/>
              <w:suppressLineNumbers w:val="0"/>
              <w:bidi w:val="0"/>
              <w:spacing w:before="0" w:beforeAutospacing="off" w:after="120" w:afterAutospacing="off" w:line="259" w:lineRule="auto"/>
              <w:ind w:left="0" w:right="0"/>
              <w:jc w:val="left"/>
              <w:rPr>
                <w:rFonts w:ascii="Bahnschrift" w:hAnsi="Bahnschrift" w:eastAsia="Bahnschrift" w:cs="Bahnschrift"/>
                <w:sz w:val="24"/>
                <w:szCs w:val="24"/>
              </w:rPr>
            </w:pPr>
            <w:r w:rsidRPr="0EEA3574" w:rsidR="3BA38D7A">
              <w:rPr>
                <w:rFonts w:ascii="Bahnschrift" w:hAnsi="Bahnschrift" w:eastAsia="Bahnschrift" w:cs="Bahnschrift"/>
                <w:sz w:val="24"/>
                <w:szCs w:val="24"/>
              </w:rPr>
              <w:t>Learning Support Assistants</w:t>
            </w:r>
          </w:p>
        </w:tc>
      </w:tr>
      <w:tr w:rsidRPr="003B6611" w:rsidR="007438B5" w:rsidTr="0EEA3574" w14:paraId="771E529E" w14:textId="77777777">
        <w:tc>
          <w:tcPr>
            <w:tcW w:w="2093" w:type="dxa"/>
            <w:shd w:val="clear" w:color="auto" w:fill="BFBFBF" w:themeFill="background1" w:themeFillShade="BF"/>
            <w:tcMar/>
          </w:tcPr>
          <w:p w:rsidRPr="007438B5" w:rsidR="007438B5" w:rsidP="0EEA3574" w:rsidRDefault="007438B5" w14:paraId="298FF4BA" w14:textId="77777777">
            <w:pPr>
              <w:rPr>
                <w:rFonts w:ascii="Bahnschrift" w:hAnsi="Bahnschrift" w:eastAsia="Bahnschrift" w:cs="Bahnschrift"/>
                <w:b w:val="1"/>
                <w:bCs w:val="1"/>
                <w:sz w:val="24"/>
                <w:szCs w:val="24"/>
              </w:rPr>
            </w:pPr>
            <w:r w:rsidRPr="0EEA3574" w:rsidR="007438B5">
              <w:rPr>
                <w:rFonts w:ascii="Bahnschrift" w:hAnsi="Bahnschrift" w:eastAsia="Bahnschrift" w:cs="Bahnschrift"/>
                <w:b w:val="1"/>
                <w:bCs w:val="1"/>
                <w:sz w:val="24"/>
                <w:szCs w:val="24"/>
              </w:rPr>
              <w:t>Purpose of Job</w:t>
            </w:r>
          </w:p>
        </w:tc>
        <w:tc>
          <w:tcPr>
            <w:tcW w:w="6974" w:type="dxa"/>
            <w:shd w:val="clear" w:color="auto" w:fill="auto"/>
            <w:tcMar/>
          </w:tcPr>
          <w:p w:rsidRPr="007438B5" w:rsidR="007438B5" w:rsidP="0EEA3574" w:rsidRDefault="007438B5" w14:paraId="12AC4D4E" w14:textId="51BADC23">
            <w:pPr>
              <w:widowControl w:val="0"/>
              <w:autoSpaceDE w:val="0"/>
              <w:autoSpaceDN w:val="0"/>
              <w:spacing w:after="0"/>
              <w:ind w:right="172"/>
              <w:rPr>
                <w:rFonts w:ascii="Bahnschrift" w:hAnsi="Bahnschrift" w:eastAsia="Bahnschrift" w:cs="Bahnschrift"/>
                <w:sz w:val="24"/>
                <w:szCs w:val="24"/>
              </w:rPr>
            </w:pPr>
            <w:r w:rsidRPr="0EEA3574" w:rsidR="007438B5">
              <w:rPr>
                <w:rFonts w:ascii="Bahnschrift" w:hAnsi="Bahnschrift" w:eastAsia="Bahnschrift" w:cs="Bahnschrift"/>
                <w:sz w:val="24"/>
                <w:szCs w:val="24"/>
              </w:rPr>
              <w:t>Be responsible for</w:t>
            </w:r>
            <w:r w:rsidRPr="0EEA3574" w:rsidR="007438B5">
              <w:rPr>
                <w:rFonts w:ascii="Bahnschrift" w:hAnsi="Bahnschrift" w:eastAsia="Bahnschrift" w:cs="Bahnschrift"/>
                <w:sz w:val="24"/>
                <w:szCs w:val="24"/>
              </w:rPr>
              <w:t xml:space="preserve"> the learning and achievement of all pupils in the class/es ensuring equality of opportunity for all. Be responsible and accountable for achieving the highest possible standards in work and conduct. Treat pupils with dignity, </w:t>
            </w:r>
            <w:r w:rsidRPr="0EEA3574" w:rsidR="2CFB9968">
              <w:rPr>
                <w:rFonts w:ascii="Bahnschrift" w:hAnsi="Bahnschrift" w:eastAsia="Bahnschrift" w:cs="Bahnschrift"/>
                <w:sz w:val="24"/>
                <w:szCs w:val="24"/>
              </w:rPr>
              <w:t>build</w:t>
            </w:r>
            <w:r w:rsidRPr="0EEA3574" w:rsidR="007438B5">
              <w:rPr>
                <w:rFonts w:ascii="Bahnschrift" w:hAnsi="Bahnschrift" w:eastAsia="Bahnschrift" w:cs="Bahnschrift"/>
                <w:sz w:val="24"/>
                <w:szCs w:val="24"/>
              </w:rPr>
              <w:t xml:space="preserve"> relationships rooted in mutual respect, and </w:t>
            </w:r>
            <w:r w:rsidRPr="0EEA3574" w:rsidR="007438B5">
              <w:rPr>
                <w:rFonts w:ascii="Bahnschrift" w:hAnsi="Bahnschrift" w:eastAsia="Bahnschrift" w:cs="Bahnschrift"/>
                <w:sz w:val="24"/>
                <w:szCs w:val="24"/>
              </w:rPr>
              <w:t>at all times</w:t>
            </w:r>
            <w:r w:rsidRPr="0EEA3574" w:rsidR="007438B5">
              <w:rPr>
                <w:rFonts w:ascii="Bahnschrift" w:hAnsi="Bahnschrift" w:eastAsia="Bahnschrift" w:cs="Bahnschrift"/>
                <w:sz w:val="24"/>
                <w:szCs w:val="24"/>
              </w:rPr>
              <w:t xml:space="preserve"> observing proper boundaries appropriate to a teacher’s professional position. Work proactively and effectively in collaboration and partnership with learners, parents/carers, governors, other </w:t>
            </w:r>
            <w:r w:rsidRPr="0EEA3574" w:rsidR="007438B5">
              <w:rPr>
                <w:rFonts w:ascii="Bahnschrift" w:hAnsi="Bahnschrift" w:eastAsia="Bahnschrift" w:cs="Bahnschrift"/>
                <w:sz w:val="24"/>
                <w:szCs w:val="24"/>
              </w:rPr>
              <w:t>staff</w:t>
            </w:r>
            <w:r w:rsidRPr="0EEA3574" w:rsidR="007438B5">
              <w:rPr>
                <w:rFonts w:ascii="Bahnschrift" w:hAnsi="Bahnschrift" w:eastAsia="Bahnschrift" w:cs="Bahnschrift"/>
                <w:sz w:val="24"/>
                <w:szCs w:val="24"/>
              </w:rPr>
              <w:t xml:space="preserve"> and external agencies in the best interests of pupils. Take responsibility for promoting and safeguarding the welfare of children and young people within the school</w:t>
            </w:r>
            <w:r w:rsidRPr="0EEA3574" w:rsidR="5A3A3525">
              <w:rPr>
                <w:rFonts w:ascii="Bahnschrift" w:hAnsi="Bahnschrift" w:eastAsia="Bahnschrift" w:cs="Bahnschrift"/>
                <w:sz w:val="24"/>
                <w:szCs w:val="24"/>
              </w:rPr>
              <w:t>.</w:t>
            </w:r>
          </w:p>
        </w:tc>
      </w:tr>
    </w:tbl>
    <w:p w:rsidR="007438B5" w:rsidP="0EEA3574" w:rsidRDefault="007438B5" w14:paraId="27509236" w14:textId="77777777">
      <w:pPr>
        <w:pStyle w:val="Heading1"/>
        <w:rPr>
          <w:rFonts w:ascii="Bahnschrift" w:hAnsi="Bahnschrift" w:eastAsia="Bahnschrift" w:cs="Bahnschrift"/>
          <w:sz w:val="24"/>
          <w:szCs w:val="24"/>
        </w:rPr>
      </w:pPr>
    </w:p>
    <w:tbl>
      <w:tblPr>
        <w:tblW w:w="5005" w:type="pct"/>
        <w:tblBorders>
          <w:top w:val="single" w:color="000000" w:sz="6" w:space="0"/>
          <w:left w:val="single" w:color="000000" w:sz="6" w:space="0"/>
          <w:bottom w:val="single" w:color="000000" w:sz="6" w:space="0"/>
          <w:right w:val="single" w:color="00000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109"/>
        <w:gridCol w:w="7631"/>
      </w:tblGrid>
      <w:tr w:rsidRPr="00796440" w:rsidR="00796440" w:rsidTr="0EEA3574" w14:paraId="2C3683D8" w14:textId="77777777">
        <w:trPr>
          <w:trHeight w:val="336"/>
        </w:trPr>
        <w:tc>
          <w:tcPr>
            <w:tcW w:w="5000" w:type="pct"/>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796440" w:rsidR="00796440" w:rsidP="0EEA3574" w:rsidRDefault="00796440" w14:paraId="541AA27C" w14:textId="77777777">
            <w:pPr>
              <w:spacing w:after="0"/>
              <w:rPr>
                <w:rFonts w:ascii="Bahnschrift" w:hAnsi="Bahnschrift" w:eastAsia="Bahnschrift" w:cs="Bahnschrift"/>
                <w:b w:val="1"/>
                <w:bCs w:val="1"/>
                <w:color w:val="000000"/>
                <w:sz w:val="24"/>
                <w:szCs w:val="24"/>
                <w:u w:val="single"/>
                <w:lang w:val="en-GB"/>
              </w:rPr>
            </w:pPr>
            <w:r w:rsidRPr="0EEA3574" w:rsidR="771B6BB4">
              <w:rPr>
                <w:rFonts w:ascii="Bahnschrift" w:hAnsi="Bahnschrift" w:eastAsia="Bahnschrift" w:cs="Bahnschrift"/>
                <w:b w:val="1"/>
                <w:bCs w:val="1"/>
                <w:color w:val="000000" w:themeColor="text1" w:themeTint="FF" w:themeShade="FF"/>
                <w:sz w:val="24"/>
                <w:szCs w:val="24"/>
                <w:u w:val="single"/>
                <w:lang w:val="en-GB"/>
              </w:rPr>
              <w:t>DOVECOTE SCHOOL VISION</w:t>
            </w:r>
          </w:p>
          <w:p w:rsidRPr="00796440" w:rsidR="00796440" w:rsidP="0EEA3574" w:rsidRDefault="00796440" w14:paraId="1CD847FD" w14:textId="77777777">
            <w:pPr>
              <w:spacing w:after="0"/>
              <w:rPr>
                <w:rFonts w:ascii="Bahnschrift" w:hAnsi="Bahnschrift" w:eastAsia="Bahnschrift" w:cs="Bahnschrift"/>
                <w:b w:val="1"/>
                <w:bCs w:val="1"/>
                <w:color w:val="000000"/>
                <w:sz w:val="24"/>
                <w:szCs w:val="24"/>
                <w:u w:val="single"/>
                <w:lang w:val="en-GB"/>
              </w:rPr>
            </w:pPr>
          </w:p>
          <w:p w:rsidRPr="00796440" w:rsidR="00796440" w:rsidP="0EEA3574" w:rsidRDefault="00796440" w14:paraId="304E7FB1" w14:textId="77777777">
            <w:pPr>
              <w:numPr>
                <w:ilvl w:val="0"/>
                <w:numId w:val="50"/>
              </w:numPr>
              <w:spacing w:after="0" w:line="276" w:lineRule="auto"/>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 xml:space="preserve">We strive to equip all pupils with the skills needed to meet their full potential through an innovative and specialised curriculum. Small scale learning communities where young people are known as individuals. </w:t>
            </w:r>
          </w:p>
          <w:p w:rsidRPr="00796440" w:rsidR="00796440" w:rsidP="0EEA3574" w:rsidRDefault="00796440" w14:paraId="4E85676A" w14:textId="77777777">
            <w:pPr>
              <w:numPr>
                <w:ilvl w:val="0"/>
                <w:numId w:val="50"/>
              </w:numPr>
              <w:spacing w:after="0" w:line="276" w:lineRule="auto"/>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The learning process is active</w:t>
            </w:r>
          </w:p>
          <w:p w:rsidRPr="00796440" w:rsidR="00796440" w:rsidP="0EEA3574" w:rsidRDefault="00796440" w14:paraId="6EDD3D99" w14:textId="77777777">
            <w:pPr>
              <w:numPr>
                <w:ilvl w:val="0"/>
                <w:numId w:val="50"/>
              </w:numPr>
              <w:spacing w:after="0" w:line="276" w:lineRule="auto"/>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The learning community is underpinned by environmentally sustainable values and practices</w:t>
            </w:r>
          </w:p>
          <w:p w:rsidRPr="00796440" w:rsidR="00796440" w:rsidP="0EEA3574" w:rsidRDefault="00796440" w14:paraId="38910C98" w14:textId="77777777">
            <w:pPr>
              <w:numPr>
                <w:ilvl w:val="0"/>
                <w:numId w:val="50"/>
              </w:numPr>
              <w:spacing w:after="0" w:line="276" w:lineRule="auto"/>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Pupil voice is empowered through a strong emphasis on developing individual communication strategies.</w:t>
            </w:r>
          </w:p>
          <w:p w:rsidRPr="00796440" w:rsidR="00796440" w:rsidP="0EEA3574" w:rsidRDefault="00796440" w14:paraId="2F9D005B" w14:textId="77777777">
            <w:pPr>
              <w:numPr>
                <w:ilvl w:val="0"/>
                <w:numId w:val="50"/>
              </w:numPr>
              <w:spacing w:after="0" w:line="276" w:lineRule="auto"/>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rsidRPr="00796440" w:rsidR="00796440" w:rsidP="0EEA3574" w:rsidRDefault="00796440" w14:paraId="3523746F" w14:textId="77777777">
            <w:pPr>
              <w:spacing w:after="0"/>
              <w:ind w:left="720"/>
              <w:rPr>
                <w:rFonts w:ascii="Bahnschrift" w:hAnsi="Bahnschrift" w:eastAsia="Bahnschrift" w:cs="Bahnschrift"/>
                <w:b w:val="1"/>
                <w:bCs w:val="1"/>
                <w:color w:val="000000"/>
                <w:sz w:val="24"/>
                <w:szCs w:val="24"/>
                <w:lang w:val="en-GB"/>
              </w:rPr>
            </w:pPr>
          </w:p>
        </w:tc>
      </w:tr>
      <w:tr w:rsidRPr="00796440" w:rsidR="00796440" w:rsidTr="0EEA3574" w14:paraId="7C4EBFC5" w14:textId="77777777">
        <w:trPr>
          <w:trHeight w:val="264"/>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426CADD1" w14:textId="77777777">
            <w:pPr>
              <w:spacing w:after="0"/>
              <w:jc w:val="center"/>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WE VALUE</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5E54F52E"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WE AIM TO</w:t>
            </w:r>
          </w:p>
        </w:tc>
      </w:tr>
      <w:tr w:rsidRPr="00796440" w:rsidR="00796440" w:rsidTr="0EEA3574" w14:paraId="507BF1E8"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5E0B3" w:themeFill="accent6" w:themeFillTint="66"/>
            <w:tcMar>
              <w:top w:w="0" w:type="dxa"/>
              <w:left w:w="0" w:type="dxa"/>
              <w:bottom w:w="0" w:type="dxa"/>
              <w:right w:w="0" w:type="dxa"/>
            </w:tcMar>
            <w:vAlign w:val="center"/>
            <w:hideMark/>
          </w:tcPr>
          <w:p w:rsidRPr="00796440" w:rsidR="00796440" w:rsidP="0EEA3574" w:rsidRDefault="00796440" w14:paraId="741FF581"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LEARNING</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091A4955"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 xml:space="preserve">Create nurturing, challenging and empowering learning opportunities for children, </w:t>
            </w:r>
            <w:r w:rsidRPr="0EEA3574" w:rsidR="771B6BB4">
              <w:rPr>
                <w:rFonts w:ascii="Bahnschrift" w:hAnsi="Bahnschrift" w:eastAsia="Bahnschrift" w:cs="Bahnschrift"/>
                <w:color w:val="000000" w:themeColor="text1" w:themeTint="FF" w:themeShade="FF"/>
                <w:sz w:val="24"/>
                <w:szCs w:val="24"/>
                <w:lang w:val="en-GB"/>
              </w:rPr>
              <w:t>staff</w:t>
            </w:r>
            <w:r w:rsidRPr="0EEA3574" w:rsidR="771B6BB4">
              <w:rPr>
                <w:rFonts w:ascii="Bahnschrift" w:hAnsi="Bahnschrift" w:eastAsia="Bahnschrift" w:cs="Bahnschrift"/>
                <w:color w:val="000000" w:themeColor="text1" w:themeTint="FF" w:themeShade="FF"/>
                <w:sz w:val="24"/>
                <w:szCs w:val="24"/>
                <w:lang w:val="en-GB"/>
              </w:rPr>
              <w:t xml:space="preserve"> and parents/carers.</w:t>
            </w:r>
          </w:p>
        </w:tc>
      </w:tr>
      <w:tr w:rsidRPr="00796440" w:rsidR="00796440" w:rsidTr="0EEA3574" w14:paraId="2692B50D" w14:textId="77777777">
        <w:trPr>
          <w:trHeight w:val="392"/>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8D08D" w:themeFill="accent6" w:themeFillTint="99"/>
            <w:tcMar>
              <w:top w:w="0" w:type="dxa"/>
              <w:left w:w="0" w:type="dxa"/>
              <w:bottom w:w="0" w:type="dxa"/>
              <w:right w:w="0" w:type="dxa"/>
            </w:tcMar>
            <w:vAlign w:val="center"/>
            <w:hideMark/>
          </w:tcPr>
          <w:p w:rsidRPr="00796440" w:rsidR="00796440" w:rsidP="0EEA3574" w:rsidRDefault="00796440" w14:paraId="3DFC3BAE"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INCLUSION</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108A595B"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Offer a broad, balanced curriculum that is relevant and accessible for all children</w:t>
            </w:r>
          </w:p>
        </w:tc>
      </w:tr>
      <w:tr w:rsidRPr="00796440" w:rsidR="00796440" w:rsidTr="0EEA3574" w14:paraId="1DD46708"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2D050"/>
            <w:tcMar>
              <w:top w:w="0" w:type="dxa"/>
              <w:left w:w="0" w:type="dxa"/>
              <w:bottom w:w="0" w:type="dxa"/>
              <w:right w:w="0" w:type="dxa"/>
            </w:tcMar>
            <w:vAlign w:val="center"/>
            <w:hideMark/>
          </w:tcPr>
          <w:p w:rsidRPr="00796440" w:rsidR="00796440" w:rsidP="0EEA3574" w:rsidRDefault="00796440" w14:paraId="65388804"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ACHIEVEMENT</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44C6E88E"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 xml:space="preserve">Celebrate the achievements and successes of </w:t>
            </w:r>
            <w:r w:rsidRPr="0EEA3574" w:rsidR="771B6BB4">
              <w:rPr>
                <w:rFonts w:ascii="Bahnschrift" w:hAnsi="Bahnschrift" w:eastAsia="Bahnschrift" w:cs="Bahnschrift"/>
                <w:color w:val="000000" w:themeColor="text1" w:themeTint="FF" w:themeShade="FF"/>
                <w:sz w:val="24"/>
                <w:szCs w:val="24"/>
                <w:lang w:val="en-GB"/>
              </w:rPr>
              <w:t>each individual</w:t>
            </w:r>
          </w:p>
        </w:tc>
      </w:tr>
      <w:tr w:rsidRPr="00796440" w:rsidR="00796440" w:rsidTr="0EEA3574" w14:paraId="74FD6C50"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50"/>
            <w:tcMar>
              <w:top w:w="0" w:type="dxa"/>
              <w:left w:w="0" w:type="dxa"/>
              <w:bottom w:w="0" w:type="dxa"/>
              <w:right w:w="0" w:type="dxa"/>
            </w:tcMar>
            <w:vAlign w:val="center"/>
            <w:hideMark/>
          </w:tcPr>
          <w:p w:rsidRPr="00796440" w:rsidR="00796440" w:rsidP="0EEA3574" w:rsidRDefault="00796440" w14:paraId="78815068"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COMMUNICATION</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13F68FF5"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Ensure everyone has a voice and their contribution is valued</w:t>
            </w:r>
          </w:p>
        </w:tc>
      </w:tr>
      <w:tr w:rsidRPr="00796440" w:rsidR="00796440" w:rsidTr="0EEA3574" w14:paraId="6D8F2F26"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38135" w:themeFill="accent6" w:themeFillShade="BF"/>
            <w:tcMar>
              <w:top w:w="0" w:type="dxa"/>
              <w:left w:w="0" w:type="dxa"/>
              <w:bottom w:w="0" w:type="dxa"/>
              <w:right w:w="0" w:type="dxa"/>
            </w:tcMar>
            <w:vAlign w:val="center"/>
            <w:hideMark/>
          </w:tcPr>
          <w:p w:rsidRPr="00796440" w:rsidR="00796440" w:rsidP="0EEA3574" w:rsidRDefault="00796440" w14:paraId="39312FC0"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RESPONSIBILITY</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2F01A7CD"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 xml:space="preserve">Secure the accountability of all through distributive leadership, rigorous </w:t>
            </w:r>
            <w:r w:rsidRPr="0EEA3574" w:rsidR="771B6BB4">
              <w:rPr>
                <w:rFonts w:ascii="Bahnschrift" w:hAnsi="Bahnschrift" w:eastAsia="Bahnschrift" w:cs="Bahnschrift"/>
                <w:color w:val="000000" w:themeColor="text1" w:themeTint="FF" w:themeShade="FF"/>
                <w:sz w:val="24"/>
                <w:szCs w:val="24"/>
                <w:lang w:val="en-GB"/>
              </w:rPr>
              <w:t>monitoring</w:t>
            </w:r>
            <w:r w:rsidRPr="0EEA3574" w:rsidR="771B6BB4">
              <w:rPr>
                <w:rFonts w:ascii="Bahnschrift" w:hAnsi="Bahnschrift" w:eastAsia="Bahnschrift" w:cs="Bahnschrift"/>
                <w:color w:val="000000" w:themeColor="text1" w:themeTint="FF" w:themeShade="FF"/>
                <w:sz w:val="24"/>
                <w:szCs w:val="24"/>
                <w:lang w:val="en-GB"/>
              </w:rPr>
              <w:t xml:space="preserve"> and evaluation</w:t>
            </w:r>
          </w:p>
        </w:tc>
      </w:tr>
      <w:tr w:rsidRPr="00796440" w:rsidR="00796440" w:rsidTr="0EEA3574" w14:paraId="3B7B97B6" w14:textId="77777777">
        <w:trPr>
          <w:trHeight w:val="392"/>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85623" w:themeFill="accent6" w:themeFillShade="80"/>
            <w:tcMar>
              <w:top w:w="0" w:type="dxa"/>
              <w:left w:w="0" w:type="dxa"/>
              <w:bottom w:w="0" w:type="dxa"/>
              <w:right w:w="0" w:type="dxa"/>
            </w:tcMar>
            <w:vAlign w:val="center"/>
            <w:hideMark/>
          </w:tcPr>
          <w:p w:rsidRPr="00796440" w:rsidR="00796440" w:rsidP="0EEA3574" w:rsidRDefault="00796440" w14:paraId="2910B02E"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REFLECTION</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0043936E"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Improve future performance through the continuous evaluation of our practice</w:t>
            </w:r>
          </w:p>
        </w:tc>
      </w:tr>
      <w:tr w:rsidRPr="00796440" w:rsidR="00796440" w:rsidTr="0EEA3574" w14:paraId="05A7E668"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5" w:themeFillTint="33"/>
            <w:tcMar>
              <w:top w:w="0" w:type="dxa"/>
              <w:left w:w="0" w:type="dxa"/>
              <w:bottom w:w="0" w:type="dxa"/>
              <w:right w:w="0" w:type="dxa"/>
            </w:tcMar>
            <w:vAlign w:val="center"/>
            <w:hideMark/>
          </w:tcPr>
          <w:p w:rsidRPr="00796440" w:rsidR="00796440" w:rsidP="0EEA3574" w:rsidRDefault="00796440" w14:paraId="0F77F62A"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CREATIVITY</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082B7158"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Think outside the box</w:t>
            </w:r>
            <w:r w:rsidRPr="0EEA3574" w:rsidR="771B6BB4">
              <w:rPr>
                <w:rFonts w:ascii="Bahnschrift" w:hAnsi="Bahnschrift" w:eastAsia="Bahnschrift" w:cs="Bahnschrift"/>
                <w:color w:val="000000" w:themeColor="text1" w:themeTint="FF" w:themeShade="FF"/>
                <w:sz w:val="24"/>
                <w:szCs w:val="24"/>
                <w:lang w:val="en-GB"/>
              </w:rPr>
              <w:t xml:space="preserve"> and try </w:t>
            </w:r>
            <w:r w:rsidRPr="0EEA3574" w:rsidR="771B6BB4">
              <w:rPr>
                <w:rFonts w:ascii="Bahnschrift" w:hAnsi="Bahnschrift" w:eastAsia="Bahnschrift" w:cs="Bahnschrift"/>
                <w:color w:val="000000" w:themeColor="text1" w:themeTint="FF" w:themeShade="FF"/>
                <w:sz w:val="24"/>
                <w:szCs w:val="24"/>
                <w:lang w:val="en-GB"/>
              </w:rPr>
              <w:t>new ideas</w:t>
            </w:r>
            <w:r w:rsidRPr="0EEA3574" w:rsidR="771B6BB4">
              <w:rPr>
                <w:rFonts w:ascii="Bahnschrift" w:hAnsi="Bahnschrift" w:eastAsia="Bahnschrift" w:cs="Bahnschrift"/>
                <w:color w:val="000000" w:themeColor="text1" w:themeTint="FF" w:themeShade="FF"/>
                <w:sz w:val="24"/>
                <w:szCs w:val="24"/>
                <w:lang w:val="en-GB"/>
              </w:rPr>
              <w:t xml:space="preserve"> to continuously raise standards</w:t>
            </w:r>
          </w:p>
        </w:tc>
      </w:tr>
      <w:tr w:rsidRPr="00796440" w:rsidR="00796440" w:rsidTr="0EEA3574" w14:paraId="725202A7"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5" w:themeFillTint="66"/>
            <w:tcMar>
              <w:top w:w="0" w:type="dxa"/>
              <w:left w:w="0" w:type="dxa"/>
              <w:bottom w:w="0" w:type="dxa"/>
              <w:right w:w="0" w:type="dxa"/>
            </w:tcMar>
            <w:vAlign w:val="center"/>
            <w:hideMark/>
          </w:tcPr>
          <w:p w:rsidRPr="00796440" w:rsidR="00796440" w:rsidP="0EEA3574" w:rsidRDefault="00796440" w14:paraId="153EE86B"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COMMUNITY</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29671309"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Foster positive working relationships with parents/carers, multi-agency professionals and the local community</w:t>
            </w:r>
          </w:p>
        </w:tc>
      </w:tr>
      <w:tr w:rsidRPr="00796440" w:rsidR="00796440" w:rsidTr="0EEA3574" w14:paraId="02F66E8E" w14:textId="77777777">
        <w:trPr>
          <w:trHeight w:val="392"/>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CC2E5" w:themeFill="accent5" w:themeFillTint="99"/>
            <w:tcMar>
              <w:top w:w="0" w:type="dxa"/>
              <w:left w:w="0" w:type="dxa"/>
              <w:bottom w:w="0" w:type="dxa"/>
              <w:right w:w="0" w:type="dxa"/>
            </w:tcMar>
            <w:vAlign w:val="center"/>
          </w:tcPr>
          <w:p w:rsidRPr="00796440" w:rsidR="00796440" w:rsidP="0EEA3574" w:rsidRDefault="00796440" w14:paraId="4F3CBE52"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ENVIRONMENT</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796440" w:rsidR="00796440" w:rsidP="0EEA3574" w:rsidRDefault="00796440" w14:paraId="685E4127"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Protecting our future and our planet</w:t>
            </w:r>
          </w:p>
        </w:tc>
      </w:tr>
      <w:tr w:rsidRPr="00796440" w:rsidR="00796440" w:rsidTr="0EEA3574" w14:paraId="75DC5301"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top w:w="0" w:type="dxa"/>
              <w:left w:w="0" w:type="dxa"/>
              <w:bottom w:w="0" w:type="dxa"/>
              <w:right w:w="0" w:type="dxa"/>
            </w:tcMar>
            <w:vAlign w:val="center"/>
            <w:hideMark/>
          </w:tcPr>
          <w:p w:rsidRPr="00796440" w:rsidR="00796440" w:rsidP="0EEA3574" w:rsidRDefault="00796440" w14:paraId="42FBFAF4"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DIVERSITY</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57D7336A"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 xml:space="preserve">Promote tolerance and respect for individual differences, abilities, </w:t>
            </w:r>
            <w:r w:rsidRPr="0EEA3574" w:rsidR="771B6BB4">
              <w:rPr>
                <w:rFonts w:ascii="Bahnschrift" w:hAnsi="Bahnschrift" w:eastAsia="Bahnschrift" w:cs="Bahnschrift"/>
                <w:color w:val="000000" w:themeColor="text1" w:themeTint="FF" w:themeShade="FF"/>
                <w:sz w:val="24"/>
                <w:szCs w:val="24"/>
                <w:lang w:val="en-GB"/>
              </w:rPr>
              <w:t>needs</w:t>
            </w:r>
            <w:r w:rsidRPr="0EEA3574" w:rsidR="771B6BB4">
              <w:rPr>
                <w:rFonts w:ascii="Bahnschrift" w:hAnsi="Bahnschrift" w:eastAsia="Bahnschrift" w:cs="Bahnschrift"/>
                <w:color w:val="000000" w:themeColor="text1" w:themeTint="FF" w:themeShade="FF"/>
                <w:sz w:val="24"/>
                <w:szCs w:val="24"/>
                <w:lang w:val="en-GB"/>
              </w:rPr>
              <w:t xml:space="preserve"> and beliefs</w:t>
            </w:r>
          </w:p>
        </w:tc>
      </w:tr>
      <w:tr w:rsidRPr="00796440" w:rsidR="00796440" w:rsidTr="0EEA3574" w14:paraId="17C36E97" w14:textId="77777777">
        <w:trPr>
          <w:trHeight w:val="378"/>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0" w:type="dxa"/>
              <w:left w:w="0" w:type="dxa"/>
              <w:bottom w:w="0" w:type="dxa"/>
              <w:right w:w="0" w:type="dxa"/>
            </w:tcMar>
            <w:vAlign w:val="center"/>
            <w:hideMark/>
          </w:tcPr>
          <w:p w:rsidRPr="00796440" w:rsidR="00796440" w:rsidP="0EEA3574" w:rsidRDefault="00796440" w14:paraId="206943FA" w14:textId="77777777">
            <w:pPr>
              <w:spacing w:after="0"/>
              <w:rPr>
                <w:rFonts w:ascii="Bahnschrift" w:hAnsi="Bahnschrift" w:eastAsia="Bahnschrift" w:cs="Bahnschrift"/>
                <w:b w:val="1"/>
                <w:bCs w:val="1"/>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WELL-BEING</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016195FB"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 xml:space="preserve">Create a safe, caring environment in which everyone is healthy, </w:t>
            </w:r>
            <w:r w:rsidRPr="0EEA3574" w:rsidR="771B6BB4">
              <w:rPr>
                <w:rFonts w:ascii="Bahnschrift" w:hAnsi="Bahnschrift" w:eastAsia="Bahnschrift" w:cs="Bahnschrift"/>
                <w:color w:val="000000" w:themeColor="text1" w:themeTint="FF" w:themeShade="FF"/>
                <w:sz w:val="24"/>
                <w:szCs w:val="24"/>
                <w:lang w:val="en-GB"/>
              </w:rPr>
              <w:t>happy</w:t>
            </w:r>
            <w:r w:rsidRPr="0EEA3574" w:rsidR="771B6BB4">
              <w:rPr>
                <w:rFonts w:ascii="Bahnschrift" w:hAnsi="Bahnschrift" w:eastAsia="Bahnschrift" w:cs="Bahnschrift"/>
                <w:color w:val="000000" w:themeColor="text1" w:themeTint="FF" w:themeShade="FF"/>
                <w:sz w:val="24"/>
                <w:szCs w:val="24"/>
                <w:lang w:val="en-GB"/>
              </w:rPr>
              <w:t xml:space="preserve"> and ready to learn</w:t>
            </w:r>
          </w:p>
        </w:tc>
      </w:tr>
      <w:tr w:rsidRPr="00796440" w:rsidR="00796440" w:rsidTr="0EEA3574" w14:paraId="1295DFB4" w14:textId="77777777">
        <w:trPr>
          <w:trHeight w:val="392"/>
        </w:trPr>
        <w:tc>
          <w:tcPr>
            <w:tcW w:w="759"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E74B5" w:themeFill="accent5" w:themeFillShade="BF"/>
            <w:tcMar>
              <w:top w:w="0" w:type="dxa"/>
              <w:left w:w="0" w:type="dxa"/>
              <w:bottom w:w="0" w:type="dxa"/>
              <w:right w:w="0" w:type="dxa"/>
            </w:tcMar>
            <w:vAlign w:val="center"/>
            <w:hideMark/>
          </w:tcPr>
          <w:p w:rsidRPr="00796440" w:rsidR="00796440" w:rsidP="0EEA3574" w:rsidRDefault="00796440" w14:paraId="3F76575F" w14:textId="77777777">
            <w:pPr>
              <w:spacing w:after="0"/>
              <w:rPr>
                <w:rFonts w:ascii="Bahnschrift" w:hAnsi="Bahnschrift" w:eastAsia="Bahnschrift" w:cs="Bahnschrift"/>
                <w:color w:val="000000"/>
                <w:sz w:val="24"/>
                <w:szCs w:val="24"/>
                <w:lang w:val="en-GB"/>
              </w:rPr>
            </w:pPr>
            <w:r w:rsidRPr="0EEA3574" w:rsidR="771B6BB4">
              <w:rPr>
                <w:rFonts w:ascii="Bahnschrift" w:hAnsi="Bahnschrift" w:eastAsia="Bahnschrift" w:cs="Bahnschrift"/>
                <w:b w:val="1"/>
                <w:bCs w:val="1"/>
                <w:color w:val="000000" w:themeColor="text1" w:themeTint="FF" w:themeShade="FF"/>
                <w:sz w:val="24"/>
                <w:szCs w:val="24"/>
                <w:lang w:val="en-GB"/>
              </w:rPr>
              <w:t>TRANSITION</w:t>
            </w:r>
          </w:p>
        </w:tc>
        <w:tc>
          <w:tcPr>
            <w:tcW w:w="4241"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796440" w:rsidR="00796440" w:rsidP="0EEA3574" w:rsidRDefault="00796440" w14:paraId="3A02A58D" w14:textId="77777777">
            <w:pPr>
              <w:spacing w:after="0"/>
              <w:jc w:val="center"/>
              <w:rPr>
                <w:rFonts w:ascii="Bahnschrift" w:hAnsi="Bahnschrift" w:eastAsia="Bahnschrift" w:cs="Bahnschrift"/>
                <w:color w:val="000000"/>
                <w:sz w:val="24"/>
                <w:szCs w:val="24"/>
                <w:lang w:val="en-GB"/>
              </w:rPr>
            </w:pPr>
            <w:r w:rsidRPr="0EEA3574" w:rsidR="771B6BB4">
              <w:rPr>
                <w:rFonts w:ascii="Bahnschrift" w:hAnsi="Bahnschrift" w:eastAsia="Bahnschrift" w:cs="Bahnschrift"/>
                <w:color w:val="000000" w:themeColor="text1" w:themeTint="FF" w:themeShade="FF"/>
                <w:sz w:val="24"/>
                <w:szCs w:val="24"/>
                <w:lang w:val="en-GB"/>
              </w:rPr>
              <w:t xml:space="preserve">Equip children and families with the knowledge, skills, </w:t>
            </w:r>
            <w:r w:rsidRPr="0EEA3574" w:rsidR="771B6BB4">
              <w:rPr>
                <w:rFonts w:ascii="Bahnschrift" w:hAnsi="Bahnschrift" w:eastAsia="Bahnschrift" w:cs="Bahnschrift"/>
                <w:color w:val="000000" w:themeColor="text1" w:themeTint="FF" w:themeShade="FF"/>
                <w:sz w:val="24"/>
                <w:szCs w:val="24"/>
                <w:lang w:val="en-GB"/>
              </w:rPr>
              <w:t>independence</w:t>
            </w:r>
            <w:r w:rsidRPr="0EEA3574" w:rsidR="771B6BB4">
              <w:rPr>
                <w:rFonts w:ascii="Bahnschrift" w:hAnsi="Bahnschrift" w:eastAsia="Bahnschrift" w:cs="Bahnschrift"/>
                <w:color w:val="000000" w:themeColor="text1" w:themeTint="FF" w:themeShade="FF"/>
                <w:sz w:val="24"/>
                <w:szCs w:val="24"/>
                <w:lang w:val="en-GB"/>
              </w:rPr>
              <w:t xml:space="preserve"> and resilience to face future challenges</w:t>
            </w:r>
          </w:p>
        </w:tc>
      </w:tr>
    </w:tbl>
    <w:p w:rsidR="00796440" w:rsidP="0EEA3574" w:rsidRDefault="00796440" w14:paraId="5108B93B" w14:textId="77777777">
      <w:pPr>
        <w:pStyle w:val="Heading1"/>
        <w:rPr>
          <w:rFonts w:ascii="Bahnschrift" w:hAnsi="Bahnschrift" w:eastAsia="Bahnschrift" w:cs="Bahnschrift"/>
          <w:sz w:val="24"/>
          <w:szCs w:val="24"/>
        </w:rPr>
      </w:pPr>
    </w:p>
    <w:p w:rsidRPr="007438B5" w:rsidR="009A267F" w:rsidP="0EEA3574" w:rsidRDefault="004E0079" w14:paraId="4AC8EA69" w14:textId="56B6EA65">
      <w:pPr>
        <w:pStyle w:val="Heading1"/>
        <w:rPr>
          <w:rFonts w:ascii="Bahnschrift" w:hAnsi="Bahnschrift" w:eastAsia="Bahnschrift" w:cs="Bahnschrift"/>
          <w:sz w:val="24"/>
          <w:szCs w:val="24"/>
        </w:rPr>
      </w:pPr>
      <w:r w:rsidRPr="0EEA3574" w:rsidR="004E0079">
        <w:rPr>
          <w:rFonts w:ascii="Bahnschrift" w:hAnsi="Bahnschrift" w:eastAsia="Bahnschrift" w:cs="Bahnschrift"/>
          <w:sz w:val="24"/>
          <w:szCs w:val="24"/>
        </w:rPr>
        <w:t>Main purpose</w:t>
      </w:r>
    </w:p>
    <w:p w:rsidRPr="0055767C" w:rsidR="0055767C" w:rsidP="0EEA3574" w:rsidRDefault="0055767C" w14:paraId="080A17BE" w14:textId="77777777">
      <w:pPr>
        <w:pStyle w:val="1bodycopy10pt"/>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To provide the highest quality of education, </w:t>
      </w:r>
      <w:r w:rsidRPr="0EEA3574" w:rsidR="0055767C">
        <w:rPr>
          <w:rFonts w:ascii="Bahnschrift" w:hAnsi="Bahnschrift" w:eastAsia="Bahnschrift" w:cs="Bahnschrift"/>
          <w:sz w:val="24"/>
          <w:szCs w:val="24"/>
        </w:rPr>
        <w:t>care</w:t>
      </w:r>
      <w:r w:rsidRPr="0EEA3574" w:rsidR="0055767C">
        <w:rPr>
          <w:rFonts w:ascii="Bahnschrift" w:hAnsi="Bahnschrift" w:eastAsia="Bahnschrift" w:cs="Bahnschrift"/>
          <w:sz w:val="24"/>
          <w:szCs w:val="24"/>
        </w:rPr>
        <w:t xml:space="preserve"> and preparation for life for all students in the school.</w:t>
      </w:r>
    </w:p>
    <w:p w:rsidRPr="0055767C" w:rsidR="0055767C" w:rsidP="0EEA3574" w:rsidRDefault="0055767C" w14:paraId="063D7838" w14:textId="77777777">
      <w:pPr>
        <w:pStyle w:val="1bodycopy10pt"/>
        <w:numPr>
          <w:ilvl w:val="0"/>
          <w:numId w:val="33"/>
        </w:numPr>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To implement and deliver an appropriately broad, balanced, </w:t>
      </w:r>
      <w:r w:rsidRPr="0EEA3574" w:rsidR="0055767C">
        <w:rPr>
          <w:rFonts w:ascii="Bahnschrift" w:hAnsi="Bahnschrift" w:eastAsia="Bahnschrift" w:cs="Bahnschrift"/>
          <w:sz w:val="24"/>
          <w:szCs w:val="24"/>
        </w:rPr>
        <w:t>relevant</w:t>
      </w:r>
      <w:r w:rsidRPr="0EEA3574" w:rsidR="0055767C">
        <w:rPr>
          <w:rFonts w:ascii="Bahnschrift" w:hAnsi="Bahnschrift" w:eastAsia="Bahnschrift" w:cs="Bahnschrift"/>
          <w:sz w:val="24"/>
          <w:szCs w:val="24"/>
        </w:rPr>
        <w:t xml:space="preserve"> and differentiated curriculum for students with support from teaching staff</w:t>
      </w:r>
    </w:p>
    <w:p w:rsidRPr="0055767C" w:rsidR="0055767C" w:rsidP="0EEA3574" w:rsidRDefault="0055767C" w14:paraId="7F39A58D" w14:textId="77777777">
      <w:pPr>
        <w:pStyle w:val="1bodycopy10pt"/>
        <w:numPr>
          <w:ilvl w:val="0"/>
          <w:numId w:val="33"/>
        </w:numPr>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To </w:t>
      </w:r>
      <w:r w:rsidRPr="0EEA3574" w:rsidR="0055767C">
        <w:rPr>
          <w:rFonts w:ascii="Bahnschrift" w:hAnsi="Bahnschrift" w:eastAsia="Bahnschrift" w:cs="Bahnschrift"/>
          <w:sz w:val="24"/>
          <w:szCs w:val="24"/>
        </w:rPr>
        <w:t>monitor</w:t>
      </w:r>
      <w:r w:rsidRPr="0EEA3574" w:rsidR="0055767C">
        <w:rPr>
          <w:rFonts w:ascii="Bahnschrift" w:hAnsi="Bahnschrift" w:eastAsia="Bahnschrift" w:cs="Bahnschrift"/>
          <w:sz w:val="24"/>
          <w:szCs w:val="24"/>
        </w:rPr>
        <w:t xml:space="preserve"> and support the overall progress and development of students</w:t>
      </w:r>
    </w:p>
    <w:p w:rsidRPr="0055767C" w:rsidR="0055767C" w:rsidP="0EEA3574" w:rsidRDefault="0055767C" w14:paraId="61910EAD" w14:textId="77777777">
      <w:pPr>
        <w:pStyle w:val="1bodycopy10pt"/>
        <w:numPr>
          <w:ilvl w:val="0"/>
          <w:numId w:val="33"/>
        </w:numPr>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To </w:t>
      </w:r>
      <w:r w:rsidRPr="0EEA3574" w:rsidR="0055767C">
        <w:rPr>
          <w:rFonts w:ascii="Bahnschrift" w:hAnsi="Bahnschrift" w:eastAsia="Bahnschrift" w:cs="Bahnschrift"/>
          <w:sz w:val="24"/>
          <w:szCs w:val="24"/>
        </w:rPr>
        <w:t>facilitate</w:t>
      </w:r>
      <w:r w:rsidRPr="0EEA3574" w:rsidR="0055767C">
        <w:rPr>
          <w:rFonts w:ascii="Bahnschrift" w:hAnsi="Bahnschrift" w:eastAsia="Bahnschrift" w:cs="Bahnschrift"/>
          <w:sz w:val="24"/>
          <w:szCs w:val="24"/>
        </w:rPr>
        <w:t xml:space="preserve"> and encourage a learning experience which provides students with the opportunity to achieve their individual potential</w:t>
      </w:r>
    </w:p>
    <w:p w:rsidRPr="0055767C" w:rsidR="0055767C" w:rsidP="0EEA3574" w:rsidRDefault="0055767C" w14:paraId="14ECF7D0" w14:textId="77777777">
      <w:pPr>
        <w:pStyle w:val="1bodycopy10pt"/>
        <w:numPr>
          <w:ilvl w:val="0"/>
          <w:numId w:val="33"/>
        </w:numPr>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To contribute to raising standards of student attainment and </w:t>
      </w:r>
      <w:r w:rsidRPr="0EEA3574" w:rsidR="0055767C">
        <w:rPr>
          <w:rFonts w:ascii="Bahnschrift" w:hAnsi="Bahnschrift" w:eastAsia="Bahnschrift" w:cs="Bahnschrift"/>
          <w:sz w:val="24"/>
          <w:szCs w:val="24"/>
        </w:rPr>
        <w:t>behaviour</w:t>
      </w:r>
    </w:p>
    <w:p w:rsidRPr="0055767C" w:rsidR="0055767C" w:rsidP="0EEA3574" w:rsidRDefault="0055767C" w14:paraId="61EBAECB" w14:textId="77777777">
      <w:pPr>
        <w:pStyle w:val="1bodycopy10pt"/>
        <w:numPr>
          <w:ilvl w:val="0"/>
          <w:numId w:val="33"/>
        </w:numPr>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To share and support the school’s responsibility to provide and </w:t>
      </w:r>
      <w:r w:rsidRPr="0EEA3574" w:rsidR="0055767C">
        <w:rPr>
          <w:rFonts w:ascii="Bahnschrift" w:hAnsi="Bahnschrift" w:eastAsia="Bahnschrift" w:cs="Bahnschrift"/>
          <w:sz w:val="24"/>
          <w:szCs w:val="24"/>
        </w:rPr>
        <w:t>monitor</w:t>
      </w:r>
      <w:r w:rsidRPr="0EEA3574" w:rsidR="0055767C">
        <w:rPr>
          <w:rFonts w:ascii="Bahnschrift" w:hAnsi="Bahnschrift" w:eastAsia="Bahnschrift" w:cs="Bahnschrift"/>
          <w:sz w:val="24"/>
          <w:szCs w:val="24"/>
        </w:rPr>
        <w:t xml:space="preserve"> opportunities for personal and academic growth</w:t>
      </w:r>
    </w:p>
    <w:p w:rsidRPr="007438B5" w:rsidR="0055767C" w:rsidP="0EEA3574" w:rsidRDefault="0055767C" w14:paraId="5961626F" w14:textId="77777777">
      <w:pPr>
        <w:pStyle w:val="1bodycopy10pt"/>
        <w:rPr>
          <w:rFonts w:ascii="Bahnschrift" w:hAnsi="Bahnschrift" w:eastAsia="Bahnschrift" w:cs="Bahnschrift"/>
          <w:sz w:val="24"/>
          <w:szCs w:val="24"/>
        </w:rPr>
      </w:pPr>
    </w:p>
    <w:p w:rsidR="0EEA3574" w:rsidP="0EEA3574" w:rsidRDefault="0EEA3574" w14:paraId="24C20B15" w14:textId="7B30EEB9">
      <w:pPr>
        <w:pStyle w:val="Heading1"/>
        <w:rPr>
          <w:rFonts w:ascii="Bahnschrift" w:hAnsi="Bahnschrift" w:eastAsia="Bahnschrift" w:cs="Bahnschrift"/>
          <w:sz w:val="24"/>
          <w:szCs w:val="24"/>
        </w:rPr>
      </w:pPr>
    </w:p>
    <w:p w:rsidR="0EEA3574" w:rsidP="0EEA3574" w:rsidRDefault="0EEA3574" w14:paraId="6D5F6BE7" w14:textId="1C3DAC2D">
      <w:pPr>
        <w:pStyle w:val="Heading1"/>
        <w:rPr>
          <w:rFonts w:ascii="Bahnschrift" w:hAnsi="Bahnschrift" w:eastAsia="Bahnschrift" w:cs="Bahnschrift"/>
          <w:sz w:val="24"/>
          <w:szCs w:val="24"/>
        </w:rPr>
      </w:pPr>
    </w:p>
    <w:p w:rsidR="0EEA3574" w:rsidP="0EEA3574" w:rsidRDefault="0EEA3574" w14:paraId="4D0B17E7" w14:textId="577069F3">
      <w:pPr>
        <w:pStyle w:val="Heading1"/>
        <w:rPr>
          <w:rFonts w:ascii="Bahnschrift" w:hAnsi="Bahnschrift" w:eastAsia="Bahnschrift" w:cs="Bahnschrift"/>
          <w:sz w:val="24"/>
          <w:szCs w:val="24"/>
        </w:rPr>
      </w:pPr>
    </w:p>
    <w:p w:rsidR="0EEA3574" w:rsidP="0EEA3574" w:rsidRDefault="0EEA3574" w14:paraId="4E631171" w14:textId="01FB9691">
      <w:pPr>
        <w:pStyle w:val="Heading1"/>
        <w:rPr>
          <w:rFonts w:ascii="Bahnschrift" w:hAnsi="Bahnschrift" w:eastAsia="Bahnschrift" w:cs="Bahnschrift"/>
          <w:sz w:val="24"/>
          <w:szCs w:val="24"/>
        </w:rPr>
      </w:pPr>
    </w:p>
    <w:p w:rsidRPr="007438B5" w:rsidR="00AD3666" w:rsidP="0EEA3574" w:rsidRDefault="004E0079" w14:paraId="7ECFD065" w14:textId="77777777">
      <w:pPr>
        <w:pStyle w:val="Heading1"/>
        <w:spacing w:line="276" w:lineRule="auto"/>
        <w:rPr>
          <w:rFonts w:ascii="Bahnschrift" w:hAnsi="Bahnschrift" w:eastAsia="Bahnschrift" w:cs="Bahnschrift"/>
          <w:sz w:val="24"/>
          <w:szCs w:val="24"/>
        </w:rPr>
      </w:pPr>
      <w:r w:rsidRPr="0EEA3574" w:rsidR="004E0079">
        <w:rPr>
          <w:rFonts w:ascii="Bahnschrift" w:hAnsi="Bahnschrift" w:eastAsia="Bahnschrift" w:cs="Bahnschrift"/>
          <w:sz w:val="24"/>
          <w:szCs w:val="24"/>
        </w:rPr>
        <w:t>Duties and responsibilities</w:t>
      </w:r>
    </w:p>
    <w:p w:rsidRPr="007438B5" w:rsidR="004E0079" w:rsidP="0EEA3574" w:rsidRDefault="006F0E09" w14:paraId="057AA749" w14:textId="77777777">
      <w:pPr>
        <w:pStyle w:val="Subhead2"/>
        <w:spacing w:line="276" w:lineRule="auto"/>
        <w:rPr>
          <w:rFonts w:ascii="Bahnschrift" w:hAnsi="Bahnschrift" w:eastAsia="Bahnschrift" w:cs="Bahnschrift"/>
        </w:rPr>
      </w:pPr>
      <w:r w:rsidRPr="0EEA3574" w:rsidR="006F0E09">
        <w:rPr>
          <w:rFonts w:ascii="Bahnschrift" w:hAnsi="Bahnschrift" w:eastAsia="Bahnschrift" w:cs="Bahnschrift"/>
        </w:rPr>
        <w:t>Teaching</w:t>
      </w:r>
    </w:p>
    <w:p w:rsidR="006F0E09" w:rsidP="0EEA3574" w:rsidRDefault="006F0E09" w14:paraId="4D7040E9" w14:textId="7D045823">
      <w:pPr>
        <w:pStyle w:val="4Bulletedcopyblue"/>
        <w:spacing w:line="276" w:lineRule="auto"/>
        <w:rPr>
          <w:rFonts w:ascii="Bahnschrift" w:hAnsi="Bahnschrift" w:eastAsia="Bahnschrift" w:cs="Bahnschrift"/>
          <w:sz w:val="24"/>
          <w:szCs w:val="24"/>
        </w:rPr>
      </w:pPr>
      <w:r w:rsidRPr="0EEA3574" w:rsidR="006F0E09">
        <w:rPr>
          <w:rFonts w:ascii="Bahnschrift" w:hAnsi="Bahnschrift" w:eastAsia="Bahnschrift" w:cs="Bahnschrift"/>
          <w:sz w:val="24"/>
          <w:szCs w:val="24"/>
        </w:rPr>
        <w:t xml:space="preserve">Plan and teach well-structured lessons to assigned classes, following the school’s plans, </w:t>
      </w:r>
      <w:r w:rsidRPr="0EEA3574" w:rsidR="006F0E09">
        <w:rPr>
          <w:rFonts w:ascii="Bahnschrift" w:hAnsi="Bahnschrift" w:eastAsia="Bahnschrift" w:cs="Bahnschrift"/>
          <w:sz w:val="24"/>
          <w:szCs w:val="24"/>
        </w:rPr>
        <w:t>curriculum</w:t>
      </w:r>
      <w:r w:rsidRPr="0EEA3574" w:rsidR="006F0E09">
        <w:rPr>
          <w:rFonts w:ascii="Bahnschrift" w:hAnsi="Bahnschrift" w:eastAsia="Bahnschrift" w:cs="Bahnschrift"/>
          <w:sz w:val="24"/>
          <w:szCs w:val="24"/>
        </w:rPr>
        <w:t xml:space="preserve"> and schemes of work</w:t>
      </w:r>
    </w:p>
    <w:p w:rsidRPr="0055767C" w:rsidR="0055767C" w:rsidP="0EEA3574" w:rsidRDefault="0055767C" w14:paraId="1175E659" w14:textId="2262520D">
      <w:pPr>
        <w:pStyle w:val="4Bulletedcopyblue"/>
        <w:spacing w:line="276" w:lineRule="auto"/>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Development of </w:t>
      </w:r>
      <w:r w:rsidRPr="0EEA3574" w:rsidR="0055767C">
        <w:rPr>
          <w:rFonts w:ascii="Bahnschrift" w:hAnsi="Bahnschrift" w:eastAsia="Bahnschrift" w:cs="Bahnschrift"/>
          <w:sz w:val="24"/>
          <w:szCs w:val="24"/>
        </w:rPr>
        <w:t>appropriate syllabuses</w:t>
      </w:r>
      <w:r w:rsidRPr="0EEA3574" w:rsidR="0055767C">
        <w:rPr>
          <w:rFonts w:ascii="Bahnschrift" w:hAnsi="Bahnschrift" w:eastAsia="Bahnschrift" w:cs="Bahnschrift"/>
          <w:sz w:val="24"/>
          <w:szCs w:val="24"/>
        </w:rPr>
        <w:t xml:space="preserve">, materials, schemes of work and lesson plans, which should engage, </w:t>
      </w:r>
      <w:r w:rsidRPr="0EEA3574" w:rsidR="0055767C">
        <w:rPr>
          <w:rFonts w:ascii="Bahnschrift" w:hAnsi="Bahnschrift" w:eastAsia="Bahnschrift" w:cs="Bahnschrift"/>
          <w:sz w:val="24"/>
          <w:szCs w:val="24"/>
        </w:rPr>
        <w:t>stimulate</w:t>
      </w:r>
      <w:r w:rsidRPr="0EEA3574" w:rsidR="0055767C">
        <w:rPr>
          <w:rFonts w:ascii="Bahnschrift" w:hAnsi="Bahnschrift" w:eastAsia="Bahnschrift" w:cs="Bahnschrift"/>
          <w:sz w:val="24"/>
          <w:szCs w:val="24"/>
        </w:rPr>
        <w:t xml:space="preserve"> and challenge students of all abilities, and should cater for all learning styles</w:t>
      </w:r>
      <w:r w:rsidRPr="0EEA3574" w:rsidR="0055767C">
        <w:rPr>
          <w:rFonts w:ascii="Bahnschrift" w:hAnsi="Bahnschrift" w:eastAsia="Bahnschrift" w:cs="Bahnschrift"/>
          <w:sz w:val="24"/>
          <w:szCs w:val="24"/>
        </w:rPr>
        <w:t xml:space="preserve">.  </w:t>
      </w:r>
      <w:r w:rsidRPr="0EEA3574" w:rsidR="0055767C">
        <w:rPr>
          <w:rFonts w:ascii="Bahnschrift" w:hAnsi="Bahnschrift" w:eastAsia="Bahnschrift" w:cs="Bahnschrift"/>
          <w:sz w:val="24"/>
          <w:szCs w:val="24"/>
        </w:rPr>
        <w:t xml:space="preserve">This may include taking responsibility for </w:t>
      </w:r>
      <w:r w:rsidRPr="0EEA3574" w:rsidR="2304DCA7">
        <w:rPr>
          <w:rFonts w:ascii="Bahnschrift" w:hAnsi="Bahnschrift" w:eastAsia="Bahnschrift" w:cs="Bahnschrift"/>
          <w:sz w:val="24"/>
          <w:szCs w:val="24"/>
        </w:rPr>
        <w:t>courses</w:t>
      </w:r>
      <w:r w:rsidRPr="0EEA3574" w:rsidR="0055767C">
        <w:rPr>
          <w:rFonts w:ascii="Bahnschrift" w:hAnsi="Bahnschrift" w:eastAsia="Bahnschrift" w:cs="Bahnschrift"/>
          <w:sz w:val="24"/>
          <w:szCs w:val="24"/>
        </w:rPr>
        <w:t>.</w:t>
      </w:r>
    </w:p>
    <w:p w:rsidRPr="0055767C" w:rsidR="0055767C" w:rsidP="0EEA3574" w:rsidRDefault="0055767C" w14:paraId="731298A1" w14:textId="77777777">
      <w:pPr>
        <w:pStyle w:val="4Bulletedcopyblue"/>
        <w:spacing w:line="276" w:lineRule="auto"/>
        <w:rPr>
          <w:rFonts w:ascii="Bahnschrift" w:hAnsi="Bahnschrift" w:eastAsia="Bahnschrift" w:cs="Bahnschrift"/>
          <w:sz w:val="24"/>
          <w:szCs w:val="24"/>
        </w:rPr>
      </w:pPr>
      <w:r w:rsidRPr="0EEA3574" w:rsidR="0055767C">
        <w:rPr>
          <w:rFonts w:ascii="Bahnschrift" w:hAnsi="Bahnschrift" w:eastAsia="Bahnschrift" w:cs="Bahnschrift"/>
          <w:sz w:val="24"/>
          <w:szCs w:val="24"/>
        </w:rPr>
        <w:t xml:space="preserve">To ensure that all lessons are planned, </w:t>
      </w:r>
      <w:r w:rsidRPr="0EEA3574" w:rsidR="0055767C">
        <w:rPr>
          <w:rFonts w:ascii="Bahnschrift" w:hAnsi="Bahnschrift" w:eastAsia="Bahnschrift" w:cs="Bahnschrift"/>
          <w:sz w:val="24"/>
          <w:szCs w:val="24"/>
        </w:rPr>
        <w:t>prepared</w:t>
      </w:r>
      <w:r w:rsidRPr="0EEA3574" w:rsidR="0055767C">
        <w:rPr>
          <w:rFonts w:ascii="Bahnschrift" w:hAnsi="Bahnschrift" w:eastAsia="Bahnschrift" w:cs="Bahnschrift"/>
          <w:sz w:val="24"/>
          <w:szCs w:val="24"/>
        </w:rPr>
        <w:t xml:space="preserve"> and delivered with clear differentiation to cater for students of all abilities and backgrounds whilst ensuring individual student progress.</w:t>
      </w:r>
    </w:p>
    <w:p w:rsidRPr="0055767C" w:rsidR="0055767C" w:rsidP="0EEA3574" w:rsidRDefault="0055767C" w14:paraId="2B765073" w14:textId="77777777">
      <w:pPr>
        <w:pStyle w:val="4Bulletedcopyblue"/>
        <w:spacing w:line="276" w:lineRule="auto"/>
        <w:rPr>
          <w:rFonts w:ascii="Bahnschrift" w:hAnsi="Bahnschrift" w:eastAsia="Bahnschrift" w:cs="Bahnschrift"/>
          <w:sz w:val="24"/>
          <w:szCs w:val="24"/>
        </w:rPr>
      </w:pPr>
      <w:r w:rsidRPr="0EEA3574" w:rsidR="0055767C">
        <w:rPr>
          <w:rFonts w:ascii="Bahnschrift" w:hAnsi="Bahnschrift" w:eastAsia="Bahnschrift" w:cs="Bahnschrift"/>
          <w:sz w:val="24"/>
          <w:szCs w:val="24"/>
        </w:rPr>
        <w:t>To share in the preparation and delivery of SMSC elements in all lessons across the curriculum</w:t>
      </w:r>
    </w:p>
    <w:p w:rsidRPr="0055767C" w:rsidR="0055767C" w:rsidP="0EEA3574" w:rsidRDefault="0055767C" w14:paraId="2AB63199" w14:textId="64A56299">
      <w:pPr>
        <w:pStyle w:val="4Bulletedcopyblue"/>
        <w:spacing w:line="276" w:lineRule="auto"/>
        <w:rPr>
          <w:rFonts w:ascii="Bahnschrift" w:hAnsi="Bahnschrift" w:eastAsia="Bahnschrift" w:cs="Bahnschrift"/>
          <w:sz w:val="24"/>
          <w:szCs w:val="24"/>
        </w:rPr>
      </w:pPr>
      <w:r w:rsidRPr="0EEA3574" w:rsidR="0055767C">
        <w:rPr>
          <w:rFonts w:ascii="Bahnschrift" w:hAnsi="Bahnschrift" w:eastAsia="Bahnschrift" w:cs="Bahnschrift"/>
          <w:sz w:val="24"/>
          <w:szCs w:val="24"/>
        </w:rPr>
        <w:t>Employ a variety of interactive teaching methods appropriate to the age and ability of each individual student to promote a love of learning and children’s intellectual curiosity</w:t>
      </w:r>
    </w:p>
    <w:p w:rsidRPr="007438B5" w:rsidR="006F0E09" w:rsidP="0EEA3574" w:rsidRDefault="006F0E09" w14:paraId="6676F69F" w14:textId="77777777">
      <w:pPr>
        <w:pStyle w:val="4Bulletedcopyblue"/>
        <w:spacing w:line="276" w:lineRule="auto"/>
        <w:rPr>
          <w:rFonts w:ascii="Bahnschrift" w:hAnsi="Bahnschrift" w:eastAsia="Bahnschrift" w:cs="Bahnschrift"/>
          <w:sz w:val="24"/>
          <w:szCs w:val="24"/>
        </w:rPr>
      </w:pPr>
      <w:r w:rsidRPr="0EEA3574" w:rsidR="006F0E09">
        <w:rPr>
          <w:rFonts w:ascii="Bahnschrift" w:hAnsi="Bahnschrift" w:eastAsia="Bahnschrift" w:cs="Bahnschrift"/>
          <w:sz w:val="24"/>
          <w:szCs w:val="24"/>
        </w:rPr>
        <w:t xml:space="preserve">Assess, monitor, record and report on the learning needs, </w:t>
      </w:r>
      <w:r w:rsidRPr="0EEA3574" w:rsidR="006F0E09">
        <w:rPr>
          <w:rFonts w:ascii="Bahnschrift" w:hAnsi="Bahnschrift" w:eastAsia="Bahnschrift" w:cs="Bahnschrift"/>
          <w:sz w:val="24"/>
          <w:szCs w:val="24"/>
        </w:rPr>
        <w:t>progress</w:t>
      </w:r>
      <w:r w:rsidRPr="0EEA3574" w:rsidR="006F0E09">
        <w:rPr>
          <w:rFonts w:ascii="Bahnschrift" w:hAnsi="Bahnschrift" w:eastAsia="Bahnschrift" w:cs="Bahnschrift"/>
          <w:sz w:val="24"/>
          <w:szCs w:val="24"/>
        </w:rPr>
        <w:t xml:space="preserve"> and achievements of assigned pupils, making </w:t>
      </w:r>
      <w:r w:rsidRPr="0EEA3574" w:rsidR="006F0E09">
        <w:rPr>
          <w:rFonts w:ascii="Bahnschrift" w:hAnsi="Bahnschrift" w:eastAsia="Bahnschrift" w:cs="Bahnschrift"/>
          <w:sz w:val="24"/>
          <w:szCs w:val="24"/>
        </w:rPr>
        <w:t>accurate</w:t>
      </w:r>
      <w:r w:rsidRPr="0EEA3574" w:rsidR="006F0E09">
        <w:rPr>
          <w:rFonts w:ascii="Bahnschrift" w:hAnsi="Bahnschrift" w:eastAsia="Bahnschrift" w:cs="Bahnschrift"/>
          <w:sz w:val="24"/>
          <w:szCs w:val="24"/>
        </w:rPr>
        <w:t xml:space="preserve"> and productive use of assessment</w:t>
      </w:r>
    </w:p>
    <w:p w:rsidRPr="007438B5" w:rsidR="006F0E09" w:rsidP="0EEA3574" w:rsidRDefault="006F0E09" w14:paraId="7CE012A4" w14:textId="77777777">
      <w:pPr>
        <w:pStyle w:val="4Bulletedcopyblue"/>
        <w:spacing w:line="276" w:lineRule="auto"/>
        <w:rPr>
          <w:rFonts w:ascii="Bahnschrift" w:hAnsi="Bahnschrift" w:eastAsia="Bahnschrift" w:cs="Bahnschrift"/>
          <w:sz w:val="24"/>
          <w:szCs w:val="24"/>
        </w:rPr>
      </w:pPr>
      <w:r w:rsidRPr="0EEA3574" w:rsidR="006F0E09">
        <w:rPr>
          <w:rFonts w:ascii="Bahnschrift" w:hAnsi="Bahnschrift" w:eastAsia="Bahnschrift" w:cs="Bahnschrift"/>
          <w:sz w:val="24"/>
          <w:szCs w:val="24"/>
        </w:rPr>
        <w:t>Adapt teaching to respond to the strengths and needs of pupils</w:t>
      </w:r>
    </w:p>
    <w:p w:rsidRPr="007438B5" w:rsidR="006F0E09" w:rsidP="0EEA3574" w:rsidRDefault="006F0E09" w14:paraId="3B381876" w14:textId="77777777">
      <w:pPr>
        <w:pStyle w:val="4Bulletedcopyblue"/>
        <w:spacing w:line="276" w:lineRule="auto"/>
        <w:rPr>
          <w:rFonts w:ascii="Bahnschrift" w:hAnsi="Bahnschrift" w:eastAsia="Bahnschrift" w:cs="Bahnschrift"/>
          <w:sz w:val="24"/>
          <w:szCs w:val="24"/>
        </w:rPr>
      </w:pPr>
      <w:r w:rsidRPr="0EEA3574" w:rsidR="006F0E09">
        <w:rPr>
          <w:rFonts w:ascii="Bahnschrift" w:hAnsi="Bahnschrift" w:eastAsia="Bahnschrift" w:cs="Bahnschrift"/>
          <w:sz w:val="24"/>
          <w:szCs w:val="24"/>
        </w:rPr>
        <w:t xml:space="preserve">Set </w:t>
      </w:r>
      <w:r w:rsidRPr="0EEA3574" w:rsidR="006F0E09">
        <w:rPr>
          <w:rFonts w:ascii="Bahnschrift" w:hAnsi="Bahnschrift" w:eastAsia="Bahnschrift" w:cs="Bahnschrift"/>
          <w:sz w:val="24"/>
          <w:szCs w:val="24"/>
        </w:rPr>
        <w:t>high expectations</w:t>
      </w:r>
      <w:r w:rsidRPr="0EEA3574" w:rsidR="006F0E09">
        <w:rPr>
          <w:rFonts w:ascii="Bahnschrift" w:hAnsi="Bahnschrift" w:eastAsia="Bahnschrift" w:cs="Bahnschrift"/>
          <w:sz w:val="24"/>
          <w:szCs w:val="24"/>
        </w:rPr>
        <w:t xml:space="preserve"> which inspire, motivate and challenge pupils</w:t>
      </w:r>
    </w:p>
    <w:p w:rsidRPr="007438B5" w:rsidR="006F0E09" w:rsidP="0EEA3574" w:rsidRDefault="006F0E09" w14:paraId="720F3C82" w14:textId="77777777">
      <w:pPr>
        <w:pStyle w:val="4Bulletedcopyblue"/>
        <w:spacing w:line="276" w:lineRule="auto"/>
        <w:rPr>
          <w:rFonts w:ascii="Bahnschrift" w:hAnsi="Bahnschrift" w:eastAsia="Bahnschrift" w:cs="Bahnschrift"/>
          <w:sz w:val="24"/>
          <w:szCs w:val="24"/>
        </w:rPr>
      </w:pPr>
      <w:r w:rsidRPr="0EEA3574" w:rsidR="006F0E09">
        <w:rPr>
          <w:rFonts w:ascii="Bahnschrift" w:hAnsi="Bahnschrift" w:eastAsia="Bahnschrift" w:cs="Bahnschrift"/>
          <w:sz w:val="24"/>
          <w:szCs w:val="24"/>
        </w:rPr>
        <w:t xml:space="preserve">Promote </w:t>
      </w:r>
      <w:r w:rsidRPr="0EEA3574" w:rsidR="006F0E09">
        <w:rPr>
          <w:rFonts w:ascii="Bahnschrift" w:hAnsi="Bahnschrift" w:eastAsia="Bahnschrift" w:cs="Bahnschrift"/>
          <w:sz w:val="24"/>
          <w:szCs w:val="24"/>
        </w:rPr>
        <w:t>good progress</w:t>
      </w:r>
      <w:r w:rsidRPr="0EEA3574" w:rsidR="006F0E09">
        <w:rPr>
          <w:rFonts w:ascii="Bahnschrift" w:hAnsi="Bahnschrift" w:eastAsia="Bahnschrift" w:cs="Bahnschrift"/>
          <w:sz w:val="24"/>
          <w:szCs w:val="24"/>
        </w:rPr>
        <w:t xml:space="preserve"> and outcomes by pupils</w:t>
      </w:r>
    </w:p>
    <w:p w:rsidRPr="007438B5" w:rsidR="006F0E09" w:rsidP="0EEA3574" w:rsidRDefault="006F0E09" w14:paraId="4D9138AB" w14:textId="77777777">
      <w:pPr>
        <w:pStyle w:val="4Bulletedcopyblue"/>
        <w:spacing w:line="276" w:lineRule="auto"/>
        <w:rPr>
          <w:rFonts w:ascii="Bahnschrift" w:hAnsi="Bahnschrift" w:eastAsia="Bahnschrift" w:cs="Bahnschrift"/>
          <w:sz w:val="24"/>
          <w:szCs w:val="24"/>
        </w:rPr>
      </w:pPr>
      <w:r w:rsidRPr="0EEA3574" w:rsidR="006F0E09">
        <w:rPr>
          <w:rFonts w:ascii="Bahnschrift" w:hAnsi="Bahnschrift" w:eastAsia="Bahnschrift" w:cs="Bahnschrift"/>
          <w:sz w:val="24"/>
          <w:szCs w:val="24"/>
        </w:rPr>
        <w:t>Demonstrate good subject and curriculum knowledge</w:t>
      </w:r>
    </w:p>
    <w:p w:rsidRPr="007438B5" w:rsidR="006F0E09" w:rsidP="0EEA3574" w:rsidRDefault="006F0E09" w14:paraId="5737D242" w14:textId="77777777">
      <w:pPr>
        <w:pStyle w:val="4Bulletedcopyblue"/>
        <w:spacing w:line="276" w:lineRule="auto"/>
        <w:rPr>
          <w:rFonts w:ascii="Bahnschrift" w:hAnsi="Bahnschrift" w:eastAsia="Bahnschrift" w:cs="Bahnschrift"/>
          <w:sz w:val="24"/>
          <w:szCs w:val="24"/>
        </w:rPr>
      </w:pPr>
      <w:r w:rsidRPr="0EEA3574" w:rsidR="006F0E09">
        <w:rPr>
          <w:rFonts w:ascii="Bahnschrift" w:hAnsi="Bahnschrift" w:eastAsia="Bahnschrift" w:cs="Bahnschrift"/>
          <w:sz w:val="24"/>
          <w:szCs w:val="24"/>
        </w:rPr>
        <w:t>Participate in arrangements for preparing pupils for external tests</w:t>
      </w:r>
    </w:p>
    <w:p w:rsidR="0EEA3574" w:rsidP="0EEA3574" w:rsidRDefault="0EEA3574" w14:paraId="45DF7840" w14:textId="72901EF0">
      <w:pPr>
        <w:pStyle w:val="4Bulletedcopyblue"/>
        <w:numPr>
          <w:ilvl w:val="0"/>
          <w:numId w:val="0"/>
        </w:numPr>
        <w:ind w:left="890"/>
        <w:rPr>
          <w:rFonts w:ascii="Bahnschrift" w:hAnsi="Bahnschrift" w:eastAsia="Bahnschrift" w:cs="Bahnschrift"/>
          <w:sz w:val="24"/>
          <w:szCs w:val="24"/>
        </w:rPr>
      </w:pPr>
    </w:p>
    <w:p w:rsidRPr="00915D16" w:rsidR="0055767C" w:rsidP="0EEA3574" w:rsidRDefault="0055767C" w14:paraId="48279F5D" w14:textId="77777777">
      <w:pPr>
        <w:pStyle w:val="paragraph"/>
        <w:spacing w:after="0"/>
        <w:textAlignment w:val="baseline"/>
        <w:rPr>
          <w:rFonts w:ascii="Bahnschrift" w:hAnsi="Bahnschrift" w:eastAsia="Bahnschrift" w:cs="Bahnschrift"/>
          <w:b w:val="1"/>
          <w:bCs w:val="1"/>
        </w:rPr>
      </w:pPr>
      <w:r w:rsidRPr="0EEA3574" w:rsidR="0055767C">
        <w:rPr>
          <w:rFonts w:ascii="Bahnschrift" w:hAnsi="Bahnschrift" w:eastAsia="Bahnschrift" w:cs="Bahnschrift"/>
          <w:b w:val="1"/>
          <w:bCs w:val="1"/>
        </w:rPr>
        <w:t>Management and assessment</w:t>
      </w:r>
    </w:p>
    <w:p w:rsidRPr="0055767C" w:rsidR="0055767C" w:rsidP="0EEA3574" w:rsidRDefault="0055767C" w14:paraId="3319856F" w14:textId="77777777">
      <w:pPr>
        <w:pStyle w:val="paragraph"/>
        <w:numPr>
          <w:ilvl w:val="0"/>
          <w:numId w:val="36"/>
        </w:numPr>
        <w:spacing w:after="0" w:line="276" w:lineRule="auto"/>
        <w:textAlignment w:val="baseline"/>
        <w:rPr>
          <w:rFonts w:ascii="Bahnschrift" w:hAnsi="Bahnschrift" w:eastAsia="Bahnschrift" w:cs="Bahnschrift"/>
        </w:rPr>
      </w:pPr>
      <w:r w:rsidRPr="0EEA3574" w:rsidR="0055767C">
        <w:rPr>
          <w:rFonts w:ascii="Bahnschrift" w:hAnsi="Bahnschrift" w:eastAsia="Bahnschrift" w:cs="Bahnschrift"/>
        </w:rPr>
        <w:t>Know and understand how to assess the relevant subject and curriculum areas, including statutory assessment requirements</w:t>
      </w:r>
    </w:p>
    <w:p w:rsidRPr="0055767C" w:rsidR="0055767C" w:rsidP="0EEA3574" w:rsidRDefault="0055767C" w14:paraId="7520B436" w14:textId="3DA0C19C">
      <w:pPr>
        <w:pStyle w:val="paragraph"/>
        <w:numPr>
          <w:ilvl w:val="0"/>
          <w:numId w:val="36"/>
        </w:numPr>
        <w:spacing w:after="0" w:line="276" w:lineRule="auto"/>
        <w:textAlignment w:val="baseline"/>
        <w:rPr>
          <w:rFonts w:ascii="Bahnschrift" w:hAnsi="Bahnschrift" w:eastAsia="Bahnschrift" w:cs="Bahnschrift"/>
        </w:rPr>
      </w:pPr>
      <w:r w:rsidRPr="0EEA3574" w:rsidR="0055767C">
        <w:rPr>
          <w:rFonts w:ascii="Bahnschrift" w:hAnsi="Bahnschrift" w:eastAsia="Bahnschrift" w:cs="Bahnschrift"/>
        </w:rPr>
        <w:t xml:space="preserve">To take responsibility for </w:t>
      </w:r>
      <w:r w:rsidRPr="0EEA3574" w:rsidR="49242B64">
        <w:rPr>
          <w:rFonts w:ascii="Bahnschrift" w:hAnsi="Bahnschrift" w:eastAsia="Bahnschrift" w:cs="Bahnschrift"/>
        </w:rPr>
        <w:t>aspects</w:t>
      </w:r>
      <w:r w:rsidRPr="0EEA3574" w:rsidR="0055767C">
        <w:rPr>
          <w:rFonts w:ascii="Bahnschrift" w:hAnsi="Bahnschrift" w:eastAsia="Bahnschrift" w:cs="Bahnschrift"/>
        </w:rPr>
        <w:t xml:space="preserve"> of the subject(s) in consultation with the Head</w:t>
      </w:r>
    </w:p>
    <w:p w:rsidRPr="0055767C" w:rsidR="0055767C" w:rsidP="0EEA3574" w:rsidRDefault="0055767C" w14:paraId="02AE6100" w14:textId="77777777">
      <w:pPr>
        <w:pStyle w:val="paragraph"/>
        <w:numPr>
          <w:ilvl w:val="0"/>
          <w:numId w:val="36"/>
        </w:numPr>
        <w:spacing w:after="0" w:line="276" w:lineRule="auto"/>
        <w:textAlignment w:val="baseline"/>
        <w:rPr>
          <w:rFonts w:ascii="Bahnschrift" w:hAnsi="Bahnschrift" w:eastAsia="Bahnschrift" w:cs="Bahnschrift"/>
        </w:rPr>
      </w:pPr>
      <w:r w:rsidRPr="0EEA3574" w:rsidR="0055767C">
        <w:rPr>
          <w:rFonts w:ascii="Bahnschrift" w:hAnsi="Bahnschrift" w:eastAsia="Bahnschrift" w:cs="Bahnschrift"/>
        </w:rPr>
        <w:t xml:space="preserve">Use relevant data to </w:t>
      </w:r>
      <w:r w:rsidRPr="0EEA3574" w:rsidR="0055767C">
        <w:rPr>
          <w:rFonts w:ascii="Bahnschrift" w:hAnsi="Bahnschrift" w:eastAsia="Bahnschrift" w:cs="Bahnschrift"/>
        </w:rPr>
        <w:t>monitor</w:t>
      </w:r>
      <w:r w:rsidRPr="0EEA3574" w:rsidR="0055767C">
        <w:rPr>
          <w:rFonts w:ascii="Bahnschrift" w:hAnsi="Bahnschrift" w:eastAsia="Bahnschrift" w:cs="Bahnschrift"/>
        </w:rPr>
        <w:t xml:space="preserve"> progress, set targets and plan </w:t>
      </w:r>
      <w:r w:rsidRPr="0EEA3574" w:rsidR="0055767C">
        <w:rPr>
          <w:rFonts w:ascii="Bahnschrift" w:hAnsi="Bahnschrift" w:eastAsia="Bahnschrift" w:cs="Bahnschrift"/>
        </w:rPr>
        <w:t>subsequent</w:t>
      </w:r>
      <w:r w:rsidRPr="0EEA3574" w:rsidR="0055767C">
        <w:rPr>
          <w:rFonts w:ascii="Bahnschrift" w:hAnsi="Bahnschrift" w:eastAsia="Bahnschrift" w:cs="Bahnschrift"/>
        </w:rPr>
        <w:t xml:space="preserve"> lessons</w:t>
      </w:r>
    </w:p>
    <w:p w:rsidRPr="0055767C" w:rsidR="0055767C" w:rsidP="0EEA3574" w:rsidRDefault="0055767C" w14:paraId="76CBE755" w14:textId="77777777">
      <w:pPr>
        <w:pStyle w:val="paragraph"/>
        <w:numPr>
          <w:ilvl w:val="0"/>
          <w:numId w:val="36"/>
        </w:numPr>
        <w:spacing w:after="0" w:line="276" w:lineRule="auto"/>
        <w:textAlignment w:val="baseline"/>
        <w:rPr>
          <w:rFonts w:ascii="Bahnschrift" w:hAnsi="Bahnschrift" w:eastAsia="Bahnschrift" w:cs="Bahnschrift"/>
        </w:rPr>
      </w:pPr>
      <w:r w:rsidRPr="0EEA3574" w:rsidR="0055767C">
        <w:rPr>
          <w:rFonts w:ascii="Bahnschrift" w:hAnsi="Bahnschrift" w:eastAsia="Bahnschrift" w:cs="Bahnschrift"/>
        </w:rPr>
        <w:t xml:space="preserve">Be accountable for students’ attainment, </w:t>
      </w:r>
      <w:r w:rsidRPr="0EEA3574" w:rsidR="0055767C">
        <w:rPr>
          <w:rFonts w:ascii="Bahnschrift" w:hAnsi="Bahnschrift" w:eastAsia="Bahnschrift" w:cs="Bahnschrift"/>
        </w:rPr>
        <w:t>progress</w:t>
      </w:r>
      <w:r w:rsidRPr="0EEA3574" w:rsidR="0055767C">
        <w:rPr>
          <w:rFonts w:ascii="Bahnschrift" w:hAnsi="Bahnschrift" w:eastAsia="Bahnschrift" w:cs="Bahnschrift"/>
        </w:rPr>
        <w:t xml:space="preserve"> and outcomes</w:t>
      </w:r>
    </w:p>
    <w:p w:rsidRPr="0055767C" w:rsidR="0055767C" w:rsidP="0EEA3574" w:rsidRDefault="0055767C" w14:paraId="077699C7" w14:textId="77777777">
      <w:pPr>
        <w:pStyle w:val="paragraph"/>
        <w:numPr>
          <w:ilvl w:val="0"/>
          <w:numId w:val="36"/>
        </w:numPr>
        <w:spacing w:after="0" w:line="276" w:lineRule="auto"/>
        <w:textAlignment w:val="baseline"/>
        <w:rPr>
          <w:rFonts w:ascii="Bahnschrift" w:hAnsi="Bahnschrift" w:eastAsia="Bahnschrift" w:cs="Bahnschrift"/>
        </w:rPr>
      </w:pPr>
      <w:r w:rsidRPr="0EEA3574" w:rsidR="0055767C">
        <w:rPr>
          <w:rFonts w:ascii="Bahnschrift" w:hAnsi="Bahnschrift" w:eastAsia="Bahnschrift" w:cs="Bahnschrift"/>
        </w:rPr>
        <w:t>Know and understand how to assess the relevant subject and curriculum areas, including statutory assessment requirements</w:t>
      </w:r>
    </w:p>
    <w:p w:rsidRPr="0055767C" w:rsidR="0055767C" w:rsidP="0EEA3574" w:rsidRDefault="0055767C" w14:paraId="6BF60F14" w14:textId="77777777">
      <w:pPr>
        <w:pStyle w:val="paragraph"/>
        <w:numPr>
          <w:ilvl w:val="0"/>
          <w:numId w:val="36"/>
        </w:numPr>
        <w:spacing w:after="0" w:line="276" w:lineRule="auto"/>
        <w:textAlignment w:val="baseline"/>
        <w:rPr>
          <w:rFonts w:ascii="Bahnschrift" w:hAnsi="Bahnschrift" w:eastAsia="Bahnschrift" w:cs="Bahnschrift"/>
        </w:rPr>
      </w:pPr>
      <w:r w:rsidRPr="0EEA3574" w:rsidR="0055767C">
        <w:rPr>
          <w:rFonts w:ascii="Bahnschrift" w:hAnsi="Bahnschrift" w:eastAsia="Bahnschrift" w:cs="Bahnschrift"/>
        </w:rPr>
        <w:t xml:space="preserve">To register each class using the electronic registration system or paper system according to school procedures. </w:t>
      </w:r>
    </w:p>
    <w:p w:rsidRPr="0055767C" w:rsidR="0055767C" w:rsidP="0EEA3574" w:rsidRDefault="0055767C" w14:paraId="59AD5D69" w14:textId="77777777">
      <w:pPr>
        <w:pStyle w:val="paragraph"/>
        <w:numPr>
          <w:ilvl w:val="0"/>
          <w:numId w:val="36"/>
        </w:numPr>
        <w:spacing w:after="0" w:line="276" w:lineRule="auto"/>
        <w:textAlignment w:val="baseline"/>
        <w:rPr>
          <w:rFonts w:ascii="Bahnschrift" w:hAnsi="Bahnschrift" w:eastAsia="Bahnschrift" w:cs="Bahnschrift"/>
        </w:rPr>
      </w:pPr>
      <w:r w:rsidRPr="0EEA3574" w:rsidR="0055767C">
        <w:rPr>
          <w:rFonts w:ascii="Bahnschrift" w:hAnsi="Bahnschrift" w:eastAsia="Bahnschrift" w:cs="Bahnschrift"/>
        </w:rPr>
        <w:t xml:space="preserve">To take responsibility for the safe keeping of the electronic folder or laptop used for registration etc. </w:t>
      </w:r>
    </w:p>
    <w:p w:rsidRPr="0055767C" w:rsidR="0055767C" w:rsidP="0EEA3574" w:rsidRDefault="0055767C" w14:paraId="6AE57BC1" w14:textId="77777777">
      <w:pPr>
        <w:pStyle w:val="paragraph"/>
        <w:numPr>
          <w:ilvl w:val="0"/>
          <w:numId w:val="36"/>
        </w:numPr>
        <w:spacing w:after="0"/>
        <w:textAlignment w:val="baseline"/>
        <w:rPr>
          <w:rFonts w:ascii="Bahnschrift" w:hAnsi="Bahnschrift" w:eastAsia="Bahnschrift" w:cs="Bahnschrift"/>
        </w:rPr>
      </w:pPr>
      <w:r w:rsidRPr="0EEA3574" w:rsidR="0055767C">
        <w:rPr>
          <w:rFonts w:ascii="Bahnschrift" w:hAnsi="Bahnschrift" w:eastAsia="Bahnschrift" w:cs="Bahnschrift"/>
        </w:rPr>
        <w:t>Work with and manage challenging behaviour, enabling students to develop from needing external control, developing self-control</w:t>
      </w:r>
    </w:p>
    <w:p w:rsidRPr="0055767C" w:rsidR="0055767C" w:rsidP="0EEA3574" w:rsidRDefault="0055767C" w14:paraId="00C98990" w14:textId="77777777">
      <w:pPr>
        <w:pStyle w:val="paragraph"/>
        <w:numPr>
          <w:ilvl w:val="0"/>
          <w:numId w:val="36"/>
        </w:numPr>
        <w:spacing w:after="0"/>
        <w:textAlignment w:val="baseline"/>
        <w:rPr>
          <w:rFonts w:ascii="Bahnschrift" w:hAnsi="Bahnschrift" w:eastAsia="Bahnschrift" w:cs="Bahnschrift"/>
        </w:rPr>
      </w:pPr>
      <w:r w:rsidRPr="0EEA3574" w:rsidR="0055767C">
        <w:rPr>
          <w:rFonts w:ascii="Bahnschrift" w:hAnsi="Bahnschrift" w:eastAsia="Bahnschrift" w:cs="Bahnschrift"/>
        </w:rPr>
        <w:t xml:space="preserve">To keep </w:t>
      </w:r>
      <w:r w:rsidRPr="0EEA3574" w:rsidR="0055767C">
        <w:rPr>
          <w:rFonts w:ascii="Bahnschrift" w:hAnsi="Bahnschrift" w:eastAsia="Bahnschrift" w:cs="Bahnschrift"/>
        </w:rPr>
        <w:t>appropriate records</w:t>
      </w:r>
      <w:r w:rsidRPr="0EEA3574" w:rsidR="0055767C">
        <w:rPr>
          <w:rFonts w:ascii="Bahnschrift" w:hAnsi="Bahnschrift" w:eastAsia="Bahnschrift" w:cs="Bahnschrift"/>
        </w:rPr>
        <w:t xml:space="preserve"> and to complete assessments and profiles of students as required by whole-school policy.</w:t>
      </w:r>
    </w:p>
    <w:p w:rsidRPr="0055767C" w:rsidR="0055767C" w:rsidP="0EEA3574" w:rsidRDefault="0055767C" w14:paraId="4EAF02E6" w14:textId="77777777">
      <w:pPr>
        <w:pStyle w:val="paragraph"/>
        <w:numPr>
          <w:ilvl w:val="0"/>
          <w:numId w:val="36"/>
        </w:numPr>
        <w:spacing w:after="0"/>
        <w:textAlignment w:val="baseline"/>
        <w:rPr>
          <w:rFonts w:ascii="Bahnschrift" w:hAnsi="Bahnschrift" w:eastAsia="Bahnschrift" w:cs="Bahnschrift"/>
        </w:rPr>
      </w:pPr>
      <w:r w:rsidRPr="0EEA3574" w:rsidR="0055767C">
        <w:rPr>
          <w:rFonts w:ascii="Bahnschrift" w:hAnsi="Bahnschrift" w:eastAsia="Bahnschrift" w:cs="Bahnschrift"/>
        </w:rPr>
        <w:t xml:space="preserve">To </w:t>
      </w:r>
      <w:r w:rsidRPr="0EEA3574" w:rsidR="0055767C">
        <w:rPr>
          <w:rFonts w:ascii="Bahnschrift" w:hAnsi="Bahnschrift" w:eastAsia="Bahnschrift" w:cs="Bahnschrift"/>
        </w:rPr>
        <w:t>maintain</w:t>
      </w:r>
      <w:r w:rsidRPr="0EEA3574" w:rsidR="0055767C">
        <w:rPr>
          <w:rFonts w:ascii="Bahnschrift" w:hAnsi="Bahnschrift" w:eastAsia="Bahnschrift" w:cs="Bahnschrift"/>
        </w:rPr>
        <w:t xml:space="preserve"> the </w:t>
      </w:r>
      <w:r w:rsidRPr="0EEA3574" w:rsidR="0055767C">
        <w:rPr>
          <w:rFonts w:ascii="Bahnschrift" w:hAnsi="Bahnschrift" w:eastAsia="Bahnschrift" w:cs="Bahnschrift"/>
        </w:rPr>
        <w:t>allocated</w:t>
      </w:r>
      <w:r w:rsidRPr="0EEA3574" w:rsidR="0055767C">
        <w:rPr>
          <w:rFonts w:ascii="Bahnschrift" w:hAnsi="Bahnschrift" w:eastAsia="Bahnschrift" w:cs="Bahnschrift"/>
        </w:rPr>
        <w:t xml:space="preserve"> teaching areas to ensure that they are conducive to a stimulating and exciting learning experience. </w:t>
      </w:r>
    </w:p>
    <w:p w:rsidRPr="0055767C" w:rsidR="0055767C" w:rsidP="0EEA3574" w:rsidRDefault="0055767C" w14:paraId="2B0F0421" w14:textId="61CE3A24">
      <w:pPr>
        <w:pStyle w:val="paragraph"/>
        <w:numPr>
          <w:ilvl w:val="0"/>
          <w:numId w:val="36"/>
        </w:numPr>
        <w:spacing w:after="0"/>
        <w:textAlignment w:val="baseline"/>
        <w:rPr>
          <w:rFonts w:ascii="Bahnschrift" w:hAnsi="Bahnschrift" w:eastAsia="Bahnschrift" w:cs="Bahnschrift"/>
        </w:rPr>
      </w:pPr>
      <w:r w:rsidRPr="0EEA3574" w:rsidR="0055767C">
        <w:rPr>
          <w:rFonts w:ascii="Bahnschrift" w:hAnsi="Bahnschrift" w:eastAsia="Bahnschrift" w:cs="Bahnschrift"/>
        </w:rPr>
        <w:t xml:space="preserve">To </w:t>
      </w:r>
      <w:r w:rsidRPr="0EEA3574" w:rsidR="0055767C">
        <w:rPr>
          <w:rFonts w:ascii="Bahnschrift" w:hAnsi="Bahnschrift" w:eastAsia="Bahnschrift" w:cs="Bahnschrift"/>
        </w:rPr>
        <w:t>monitor</w:t>
      </w:r>
      <w:r w:rsidRPr="0EEA3574" w:rsidR="0055767C">
        <w:rPr>
          <w:rFonts w:ascii="Bahnschrift" w:hAnsi="Bahnschrift" w:eastAsia="Bahnschrift" w:cs="Bahnschrift"/>
        </w:rPr>
        <w:t xml:space="preserve"> and control the use and storage of teaching materials, </w:t>
      </w:r>
      <w:r w:rsidRPr="0EEA3574" w:rsidR="641D72C4">
        <w:rPr>
          <w:rFonts w:ascii="Bahnschrift" w:hAnsi="Bahnschrift" w:eastAsia="Bahnschrift" w:cs="Bahnschrift"/>
        </w:rPr>
        <w:t>books,</w:t>
      </w:r>
      <w:r w:rsidRPr="0EEA3574" w:rsidR="0055767C">
        <w:rPr>
          <w:rFonts w:ascii="Bahnschrift" w:hAnsi="Bahnschrift" w:eastAsia="Bahnschrift" w:cs="Bahnschrift"/>
        </w:rPr>
        <w:t xml:space="preserve"> and equipment. </w:t>
      </w:r>
    </w:p>
    <w:p w:rsidRPr="0055767C" w:rsidR="0055767C" w:rsidP="0EEA3574" w:rsidRDefault="0055767C" w14:paraId="7A1E2B5E" w14:textId="4AD4A746">
      <w:pPr>
        <w:pStyle w:val="paragraph"/>
        <w:numPr>
          <w:ilvl w:val="0"/>
          <w:numId w:val="36"/>
        </w:numPr>
        <w:spacing w:after="0"/>
        <w:textAlignment w:val="baseline"/>
        <w:rPr>
          <w:rFonts w:ascii="Bahnschrift" w:hAnsi="Bahnschrift" w:eastAsia="Bahnschrift" w:cs="Bahnschrift"/>
        </w:rPr>
      </w:pPr>
      <w:r w:rsidRPr="0EEA3574" w:rsidR="0055767C">
        <w:rPr>
          <w:rFonts w:ascii="Bahnschrift" w:hAnsi="Bahnschrift" w:eastAsia="Bahnschrift" w:cs="Bahnschrift"/>
        </w:rPr>
        <w:t xml:space="preserve">To supervise the use and care of the </w:t>
      </w:r>
      <w:r w:rsidRPr="0EEA3574" w:rsidR="1D5788EF">
        <w:rPr>
          <w:rFonts w:ascii="Bahnschrift" w:hAnsi="Bahnschrift" w:eastAsia="Bahnschrift" w:cs="Bahnschrift"/>
        </w:rPr>
        <w:t>school</w:t>
      </w:r>
      <w:r w:rsidRPr="0EEA3574" w:rsidR="0055767C">
        <w:rPr>
          <w:rFonts w:ascii="Bahnschrift" w:hAnsi="Bahnschrift" w:eastAsia="Bahnschrift" w:cs="Bahnschrift"/>
        </w:rPr>
        <w:t xml:space="preserve"> fabric and equipment by the students and to ensure their adherence to relevant health and safety regulations. </w:t>
      </w:r>
    </w:p>
    <w:p w:rsidR="0055767C" w:rsidP="0EEA3574" w:rsidRDefault="0055767C" w14:paraId="469E8463" w14:textId="77777777">
      <w:pPr>
        <w:pStyle w:val="4Bulletedcopyblue"/>
        <w:numPr>
          <w:ilvl w:val="0"/>
          <w:numId w:val="0"/>
        </w:numPr>
        <w:rPr>
          <w:rFonts w:ascii="Bahnschrift" w:hAnsi="Bahnschrift" w:eastAsia="Bahnschrift" w:cs="Bahnschrift"/>
          <w:b w:val="1"/>
          <w:bCs w:val="1"/>
          <w:color w:val="12263F"/>
          <w:sz w:val="24"/>
          <w:szCs w:val="24"/>
        </w:rPr>
      </w:pPr>
    </w:p>
    <w:p w:rsidR="006F0E09" w:rsidP="0EEA3574" w:rsidRDefault="006F0E09" w14:paraId="493FC637" w14:textId="4CE1AC2D">
      <w:pPr>
        <w:pStyle w:val="4Bulletedcopyblue"/>
        <w:numPr>
          <w:ilvl w:val="0"/>
          <w:numId w:val="0"/>
        </w:numPr>
        <w:rPr>
          <w:rFonts w:ascii="Bahnschrift" w:hAnsi="Bahnschrift" w:eastAsia="Bahnschrift" w:cs="Bahnschrift"/>
          <w:b w:val="1"/>
          <w:bCs w:val="1"/>
          <w:color w:val="12263F"/>
          <w:sz w:val="24"/>
          <w:szCs w:val="24"/>
        </w:rPr>
      </w:pPr>
      <w:r w:rsidRPr="0EEA3574" w:rsidR="006F0E09">
        <w:rPr>
          <w:rFonts w:ascii="Bahnschrift" w:hAnsi="Bahnschrift" w:eastAsia="Bahnschrift" w:cs="Bahnschrift"/>
          <w:b w:val="1"/>
          <w:bCs w:val="1"/>
          <w:color w:val="12263F"/>
          <w:sz w:val="24"/>
          <w:szCs w:val="24"/>
        </w:rPr>
        <w:t xml:space="preserve">Whole-school </w:t>
      </w:r>
      <w:r w:rsidRPr="0EEA3574" w:rsidR="1BB34B4A">
        <w:rPr>
          <w:rFonts w:ascii="Bahnschrift" w:hAnsi="Bahnschrift" w:eastAsia="Bahnschrift" w:cs="Bahnschrift"/>
          <w:b w:val="1"/>
          <w:bCs w:val="1"/>
          <w:color w:val="12263F"/>
          <w:sz w:val="24"/>
          <w:szCs w:val="24"/>
        </w:rPr>
        <w:t>organization</w:t>
      </w:r>
      <w:r w:rsidRPr="0EEA3574" w:rsidR="006F0E09">
        <w:rPr>
          <w:rFonts w:ascii="Bahnschrift" w:hAnsi="Bahnschrift" w:eastAsia="Bahnschrift" w:cs="Bahnschrift"/>
          <w:b w:val="1"/>
          <w:bCs w:val="1"/>
          <w:color w:val="12263F"/>
          <w:sz w:val="24"/>
          <w:szCs w:val="24"/>
        </w:rPr>
        <w:t xml:space="preserve">, </w:t>
      </w:r>
      <w:r w:rsidRPr="0EEA3574" w:rsidR="1F14A9F0">
        <w:rPr>
          <w:rFonts w:ascii="Bahnschrift" w:hAnsi="Bahnschrift" w:eastAsia="Bahnschrift" w:cs="Bahnschrift"/>
          <w:b w:val="1"/>
          <w:bCs w:val="1"/>
          <w:color w:val="12263F"/>
          <w:sz w:val="24"/>
          <w:szCs w:val="24"/>
        </w:rPr>
        <w:t>strategy,</w:t>
      </w:r>
      <w:r w:rsidRPr="0EEA3574" w:rsidR="006F0E09">
        <w:rPr>
          <w:rFonts w:ascii="Bahnschrift" w:hAnsi="Bahnschrift" w:eastAsia="Bahnschrift" w:cs="Bahnschrift"/>
          <w:b w:val="1"/>
          <w:bCs w:val="1"/>
          <w:color w:val="12263F"/>
          <w:sz w:val="24"/>
          <w:szCs w:val="24"/>
        </w:rPr>
        <w:t xml:space="preserve"> and development</w:t>
      </w:r>
    </w:p>
    <w:p w:rsidRPr="007438B5" w:rsidR="0055767C" w:rsidP="0EEA3574" w:rsidRDefault="0055767C" w14:paraId="44633C81" w14:textId="77777777">
      <w:pPr>
        <w:pStyle w:val="4Bulletedcopyblue"/>
        <w:numPr>
          <w:ilvl w:val="0"/>
          <w:numId w:val="0"/>
        </w:numPr>
        <w:rPr>
          <w:rFonts w:ascii="Bahnschrift" w:hAnsi="Bahnschrift" w:eastAsia="Bahnschrift" w:cs="Bahnschrift"/>
          <w:sz w:val="24"/>
          <w:szCs w:val="24"/>
        </w:rPr>
      </w:pPr>
    </w:p>
    <w:p w:rsidRPr="007438B5" w:rsidR="00587020" w:rsidP="0EEA3574" w:rsidRDefault="00587020" w14:paraId="2EA41003" w14:textId="3AD526ED">
      <w:pPr>
        <w:pStyle w:val="4Bulletedcopyblue"/>
        <w:rPr>
          <w:rFonts w:ascii="Bahnschrift" w:hAnsi="Bahnschrift" w:eastAsia="Bahnschrift" w:cs="Bahnschrift"/>
          <w:sz w:val="24"/>
          <w:szCs w:val="24"/>
        </w:rPr>
      </w:pPr>
      <w:r w:rsidRPr="0EEA3574" w:rsidR="00587020">
        <w:rPr>
          <w:rFonts w:ascii="Bahnschrift" w:hAnsi="Bahnschrift" w:eastAsia="Bahnschrift" w:cs="Bahnschrift"/>
          <w:sz w:val="24"/>
          <w:szCs w:val="24"/>
        </w:rPr>
        <w:t xml:space="preserve">Contribute to the development, implementation and evaluation of the school’s policies, </w:t>
      </w:r>
      <w:r w:rsidRPr="0EEA3574" w:rsidR="3AE978AC">
        <w:rPr>
          <w:rFonts w:ascii="Bahnschrift" w:hAnsi="Bahnschrift" w:eastAsia="Bahnschrift" w:cs="Bahnschrift"/>
          <w:sz w:val="24"/>
          <w:szCs w:val="24"/>
        </w:rPr>
        <w:t>practices,</w:t>
      </w:r>
      <w:r w:rsidRPr="0EEA3574" w:rsidR="00587020">
        <w:rPr>
          <w:rFonts w:ascii="Bahnschrift" w:hAnsi="Bahnschrift" w:eastAsia="Bahnschrift" w:cs="Bahnschrift"/>
          <w:sz w:val="24"/>
          <w:szCs w:val="24"/>
        </w:rPr>
        <w:t xml:space="preserve"> and procedures, </w:t>
      </w:r>
      <w:r w:rsidRPr="0EEA3574" w:rsidR="2D676A6D">
        <w:rPr>
          <w:rFonts w:ascii="Bahnschrift" w:hAnsi="Bahnschrift" w:eastAsia="Bahnschrift" w:cs="Bahnschrift"/>
          <w:sz w:val="24"/>
          <w:szCs w:val="24"/>
        </w:rPr>
        <w:t>to</w:t>
      </w:r>
      <w:r w:rsidRPr="0EEA3574" w:rsidR="00587020">
        <w:rPr>
          <w:rFonts w:ascii="Bahnschrift" w:hAnsi="Bahnschrift" w:eastAsia="Bahnschrift" w:cs="Bahnschrift"/>
          <w:sz w:val="24"/>
          <w:szCs w:val="24"/>
        </w:rPr>
        <w:t xml:space="preserve"> support the school’s values and vision</w:t>
      </w:r>
    </w:p>
    <w:p w:rsidRPr="007438B5" w:rsidR="00587020" w:rsidP="0EEA3574" w:rsidRDefault="00587020" w14:paraId="6707095F" w14:textId="77777777">
      <w:pPr>
        <w:pStyle w:val="4Bulletedcopyblue"/>
        <w:rPr>
          <w:rFonts w:ascii="Bahnschrift" w:hAnsi="Bahnschrift" w:eastAsia="Bahnschrift" w:cs="Bahnschrift"/>
          <w:sz w:val="24"/>
          <w:szCs w:val="24"/>
        </w:rPr>
      </w:pPr>
      <w:r w:rsidRPr="0EEA3574" w:rsidR="00587020">
        <w:rPr>
          <w:rFonts w:ascii="Bahnschrift" w:hAnsi="Bahnschrift" w:eastAsia="Bahnschrift" w:cs="Bahnschrift"/>
          <w:sz w:val="24"/>
          <w:szCs w:val="24"/>
        </w:rPr>
        <w:t>Make a positive contribution to the wider life and ethos of the school</w:t>
      </w:r>
    </w:p>
    <w:p w:rsidRPr="007438B5" w:rsidR="00587020" w:rsidP="0EEA3574" w:rsidRDefault="00587020" w14:paraId="13FF69E4" w14:textId="585915D6">
      <w:pPr>
        <w:pStyle w:val="4Bulletedcopyblue"/>
        <w:rPr>
          <w:rFonts w:ascii="Bahnschrift" w:hAnsi="Bahnschrift" w:eastAsia="Bahnschrift" w:cs="Bahnschrift"/>
          <w:sz w:val="24"/>
          <w:szCs w:val="24"/>
        </w:rPr>
      </w:pPr>
      <w:r w:rsidRPr="0EEA3574" w:rsidR="00587020">
        <w:rPr>
          <w:rFonts w:ascii="Bahnschrift" w:hAnsi="Bahnschrift" w:eastAsia="Bahnschrift" w:cs="Bahnschrift"/>
          <w:sz w:val="24"/>
          <w:szCs w:val="24"/>
        </w:rPr>
        <w:t xml:space="preserve">Work with others on curriculum and pupil development to secure </w:t>
      </w:r>
      <w:r w:rsidRPr="0EEA3574" w:rsidR="2D6723C8">
        <w:rPr>
          <w:rFonts w:ascii="Bahnschrift" w:hAnsi="Bahnschrift" w:eastAsia="Bahnschrift" w:cs="Bahnschrift"/>
          <w:sz w:val="24"/>
          <w:szCs w:val="24"/>
        </w:rPr>
        <w:t>coordinated</w:t>
      </w:r>
      <w:r w:rsidRPr="0EEA3574" w:rsidR="00587020">
        <w:rPr>
          <w:rFonts w:ascii="Bahnschrift" w:hAnsi="Bahnschrift" w:eastAsia="Bahnschrift" w:cs="Bahnschrift"/>
          <w:sz w:val="24"/>
          <w:szCs w:val="24"/>
        </w:rPr>
        <w:t xml:space="preserve"> outcomes</w:t>
      </w:r>
    </w:p>
    <w:p w:rsidRPr="007438B5" w:rsidR="00587020" w:rsidP="0EEA3574" w:rsidRDefault="00587020" w14:paraId="488E0447" w14:textId="77777777">
      <w:pPr>
        <w:pStyle w:val="4Bulletedcopyblue"/>
        <w:rPr>
          <w:rFonts w:ascii="Bahnschrift" w:hAnsi="Bahnschrift" w:eastAsia="Bahnschrift" w:cs="Bahnschrift"/>
          <w:sz w:val="24"/>
          <w:szCs w:val="24"/>
        </w:rPr>
      </w:pPr>
      <w:r w:rsidRPr="0EEA3574" w:rsidR="00587020">
        <w:rPr>
          <w:rFonts w:ascii="Bahnschrift" w:hAnsi="Bahnschrift" w:eastAsia="Bahnschrift" w:cs="Bahnschrift"/>
          <w:sz w:val="24"/>
          <w:szCs w:val="24"/>
        </w:rPr>
        <w:t>Provide cover, in the unforeseen circumstance that another teacher is unable to teach</w:t>
      </w:r>
    </w:p>
    <w:p w:rsidRPr="007438B5" w:rsidR="004E0079" w:rsidP="0EEA3574" w:rsidRDefault="004E0079" w14:paraId="3C8B1BB2" w14:textId="77777777">
      <w:pPr>
        <w:rPr>
          <w:rFonts w:ascii="Bahnschrift" w:hAnsi="Bahnschrift" w:eastAsia="Bahnschrift" w:cs="Bahnschrift"/>
          <w:b w:val="1"/>
          <w:bCs w:val="1"/>
          <w:sz w:val="24"/>
          <w:szCs w:val="24"/>
        </w:rPr>
      </w:pPr>
    </w:p>
    <w:p w:rsidRPr="007438B5" w:rsidR="004F286D" w:rsidP="0EEA3574" w:rsidRDefault="004F286D" w14:paraId="3FB24EC3" w14:textId="561DFB89">
      <w:pPr>
        <w:pStyle w:val="1bodycopy10pt"/>
        <w:rPr>
          <w:rFonts w:ascii="Bahnschrift" w:hAnsi="Bahnschrift" w:eastAsia="Bahnschrift" w:cs="Bahnschrift"/>
          <w:b w:val="1"/>
          <w:bCs w:val="1"/>
          <w:color w:val="12263F"/>
          <w:sz w:val="24"/>
          <w:szCs w:val="24"/>
        </w:rPr>
      </w:pPr>
      <w:r w:rsidRPr="0EEA3574" w:rsidR="004F286D">
        <w:rPr>
          <w:rFonts w:ascii="Bahnschrift" w:hAnsi="Bahnschrift" w:eastAsia="Bahnschrift" w:cs="Bahnschrift"/>
          <w:b w:val="1"/>
          <w:bCs w:val="1"/>
          <w:color w:val="12263F"/>
          <w:sz w:val="24"/>
          <w:szCs w:val="24"/>
        </w:rPr>
        <w:t xml:space="preserve">Health, </w:t>
      </w:r>
      <w:r w:rsidRPr="0EEA3574" w:rsidR="2F4D12C5">
        <w:rPr>
          <w:rFonts w:ascii="Bahnschrift" w:hAnsi="Bahnschrift" w:eastAsia="Bahnschrift" w:cs="Bahnschrift"/>
          <w:b w:val="1"/>
          <w:bCs w:val="1"/>
          <w:color w:val="12263F"/>
          <w:sz w:val="24"/>
          <w:szCs w:val="24"/>
        </w:rPr>
        <w:t>safety,</w:t>
      </w:r>
      <w:r w:rsidRPr="0EEA3574" w:rsidR="004F286D">
        <w:rPr>
          <w:rFonts w:ascii="Bahnschrift" w:hAnsi="Bahnschrift" w:eastAsia="Bahnschrift" w:cs="Bahnschrift"/>
          <w:b w:val="1"/>
          <w:bCs w:val="1"/>
          <w:color w:val="12263F"/>
          <w:sz w:val="24"/>
          <w:szCs w:val="24"/>
        </w:rPr>
        <w:t xml:space="preserve"> and discipline</w:t>
      </w:r>
    </w:p>
    <w:p w:rsidRPr="007438B5" w:rsidR="004F286D" w:rsidP="0EEA3574" w:rsidRDefault="004F286D" w14:paraId="3684532D" w14:textId="77777777">
      <w:pPr>
        <w:pStyle w:val="4Bulletedcopyblue"/>
        <w:rPr>
          <w:rFonts w:ascii="Bahnschrift" w:hAnsi="Bahnschrift" w:eastAsia="Bahnschrift" w:cs="Bahnschrift"/>
          <w:sz w:val="24"/>
          <w:szCs w:val="24"/>
        </w:rPr>
      </w:pPr>
      <w:r w:rsidRPr="0EEA3574" w:rsidR="004F286D">
        <w:rPr>
          <w:rFonts w:ascii="Bahnschrift" w:hAnsi="Bahnschrift" w:eastAsia="Bahnschrift" w:cs="Bahnschrift"/>
          <w:sz w:val="24"/>
          <w:szCs w:val="24"/>
        </w:rPr>
        <w:t>Promote the safety and wellbeing of pupils</w:t>
      </w:r>
    </w:p>
    <w:p w:rsidRPr="007438B5" w:rsidR="004F286D" w:rsidP="0EEA3574" w:rsidRDefault="004F286D" w14:paraId="0D77B201" w14:textId="77777777">
      <w:pPr>
        <w:pStyle w:val="4Bulletedcopyblue"/>
        <w:rPr>
          <w:rFonts w:ascii="Bahnschrift" w:hAnsi="Bahnschrift" w:eastAsia="Bahnschrift" w:cs="Bahnschrift"/>
          <w:sz w:val="24"/>
          <w:szCs w:val="24"/>
        </w:rPr>
      </w:pPr>
      <w:r w:rsidRPr="0EEA3574" w:rsidR="004F286D">
        <w:rPr>
          <w:rFonts w:ascii="Bahnschrift" w:hAnsi="Bahnschrift" w:eastAsia="Bahnschrift" w:cs="Bahnschrift"/>
          <w:sz w:val="24"/>
          <w:szCs w:val="24"/>
        </w:rPr>
        <w:t xml:space="preserve">Maintain good order and discipline among pupils, managing </w:t>
      </w:r>
      <w:r w:rsidRPr="0EEA3574" w:rsidR="004F286D">
        <w:rPr>
          <w:rFonts w:ascii="Bahnschrift" w:hAnsi="Bahnschrift" w:eastAsia="Bahnschrift" w:cs="Bahnschrift"/>
          <w:sz w:val="24"/>
          <w:szCs w:val="24"/>
        </w:rPr>
        <w:t>behaviour</w:t>
      </w:r>
      <w:r w:rsidRPr="0EEA3574" w:rsidR="004F286D">
        <w:rPr>
          <w:rFonts w:ascii="Bahnschrift" w:hAnsi="Bahnschrift" w:eastAsia="Bahnschrift" w:cs="Bahnschrift"/>
          <w:sz w:val="24"/>
          <w:szCs w:val="24"/>
        </w:rPr>
        <w:t xml:space="preserve"> effectively to ensure a good and safe learning environment</w:t>
      </w:r>
    </w:p>
    <w:p w:rsidRPr="007438B5" w:rsidR="004E0079" w:rsidP="0EEA3574" w:rsidRDefault="004E0079" w14:paraId="15674CCF" w14:textId="77777777">
      <w:pPr>
        <w:pStyle w:val="1bodycopy10pt"/>
        <w:rPr>
          <w:rFonts w:ascii="Bahnschrift" w:hAnsi="Bahnschrift" w:eastAsia="Bahnschrift" w:cs="Bahnschrift"/>
          <w:sz w:val="24"/>
          <w:szCs w:val="24"/>
        </w:rPr>
      </w:pPr>
    </w:p>
    <w:p w:rsidRPr="007438B5" w:rsidR="00612102" w:rsidP="0EEA3574" w:rsidRDefault="00612102" w14:paraId="36FA53DA" w14:textId="77777777">
      <w:pPr>
        <w:pStyle w:val="1bodycopy10pt"/>
        <w:rPr>
          <w:rFonts w:ascii="Bahnschrift" w:hAnsi="Bahnschrift" w:eastAsia="Bahnschrift" w:cs="Bahnschrift"/>
          <w:b w:val="1"/>
          <w:bCs w:val="1"/>
          <w:color w:val="12263F"/>
          <w:sz w:val="24"/>
          <w:szCs w:val="24"/>
        </w:rPr>
      </w:pPr>
      <w:r w:rsidRPr="0EEA3574" w:rsidR="00612102">
        <w:rPr>
          <w:rFonts w:ascii="Bahnschrift" w:hAnsi="Bahnschrift" w:eastAsia="Bahnschrift" w:cs="Bahnschrift"/>
          <w:b w:val="1"/>
          <w:bCs w:val="1"/>
          <w:color w:val="12263F"/>
          <w:sz w:val="24"/>
          <w:szCs w:val="24"/>
        </w:rPr>
        <w:t>Professional development</w:t>
      </w:r>
    </w:p>
    <w:p w:rsidRPr="007438B5" w:rsidR="00612102" w:rsidP="0EEA3574" w:rsidRDefault="00612102" w14:paraId="3C6FA3F1" w14:textId="7777777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Take part in the school’s appraisal procedures</w:t>
      </w:r>
    </w:p>
    <w:p w:rsidRPr="007438B5" w:rsidR="00612102" w:rsidP="0EEA3574" w:rsidRDefault="00612102" w14:paraId="21F134E9" w14:textId="410233D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 xml:space="preserve">Take part in further training and development </w:t>
      </w:r>
      <w:r w:rsidRPr="0EEA3574" w:rsidR="617605FC">
        <w:rPr>
          <w:rFonts w:ascii="Bahnschrift" w:hAnsi="Bahnschrift" w:eastAsia="Bahnschrift" w:cs="Bahnschrift"/>
          <w:sz w:val="24"/>
          <w:szCs w:val="24"/>
        </w:rPr>
        <w:t>to</w:t>
      </w:r>
      <w:r w:rsidRPr="0EEA3574" w:rsidR="00612102">
        <w:rPr>
          <w:rFonts w:ascii="Bahnschrift" w:hAnsi="Bahnschrift" w:eastAsia="Bahnschrift" w:cs="Bahnschrift"/>
          <w:sz w:val="24"/>
          <w:szCs w:val="24"/>
        </w:rPr>
        <w:t xml:space="preserve"> improve own teaching</w:t>
      </w:r>
    </w:p>
    <w:p w:rsidRPr="007438B5" w:rsidR="00612102" w:rsidP="0EEA3574" w:rsidRDefault="00612102" w14:paraId="3D8798C0" w14:textId="7777777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 xml:space="preserve">Where </w:t>
      </w:r>
      <w:r w:rsidRPr="0EEA3574" w:rsidR="00612102">
        <w:rPr>
          <w:rFonts w:ascii="Bahnschrift" w:hAnsi="Bahnschrift" w:eastAsia="Bahnschrift" w:cs="Bahnschrift"/>
          <w:sz w:val="24"/>
          <w:szCs w:val="24"/>
        </w:rPr>
        <w:t>appropriate</w:t>
      </w:r>
      <w:r w:rsidRPr="0EEA3574" w:rsidR="00612102">
        <w:rPr>
          <w:rFonts w:ascii="Bahnschrift" w:hAnsi="Bahnschrift" w:eastAsia="Bahnschrift" w:cs="Bahnschrift"/>
          <w:sz w:val="24"/>
          <w:szCs w:val="24"/>
        </w:rPr>
        <w:t>, take part in the appraisal and professional development of others</w:t>
      </w:r>
    </w:p>
    <w:p w:rsidRPr="007438B5" w:rsidR="00F00ADD" w:rsidP="0EEA3574" w:rsidRDefault="00F00ADD" w14:paraId="777C8531" w14:textId="77777777">
      <w:pPr>
        <w:pStyle w:val="1bodycopy10pt"/>
        <w:rPr>
          <w:rFonts w:ascii="Bahnschrift" w:hAnsi="Bahnschrift" w:eastAsia="Bahnschrift" w:cs="Bahnschrift"/>
          <w:sz w:val="24"/>
          <w:szCs w:val="24"/>
        </w:rPr>
      </w:pPr>
    </w:p>
    <w:p w:rsidRPr="007438B5" w:rsidR="00612102" w:rsidP="0EEA3574" w:rsidRDefault="00612102" w14:paraId="7F0E9B70" w14:textId="77777777">
      <w:pPr>
        <w:pStyle w:val="1bodycopy10pt"/>
        <w:rPr>
          <w:rFonts w:ascii="Bahnschrift" w:hAnsi="Bahnschrift" w:eastAsia="Bahnschrift" w:cs="Bahnschrift"/>
          <w:b w:val="1"/>
          <w:bCs w:val="1"/>
          <w:color w:val="12263F"/>
          <w:sz w:val="24"/>
          <w:szCs w:val="24"/>
        </w:rPr>
      </w:pPr>
      <w:r w:rsidRPr="0EEA3574" w:rsidR="00612102">
        <w:rPr>
          <w:rFonts w:ascii="Bahnschrift" w:hAnsi="Bahnschrift" w:eastAsia="Bahnschrift" w:cs="Bahnschrift"/>
          <w:b w:val="1"/>
          <w:bCs w:val="1"/>
          <w:color w:val="12263F"/>
          <w:sz w:val="24"/>
          <w:szCs w:val="24"/>
        </w:rPr>
        <w:t>Communication</w:t>
      </w:r>
    </w:p>
    <w:p w:rsidR="00612102" w:rsidP="0EEA3574" w:rsidRDefault="00612102" w14:paraId="6E6E1497" w14:textId="0AEEC21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 xml:space="preserve">Communicate effectively with pupils, </w:t>
      </w:r>
      <w:r w:rsidRPr="0EEA3574" w:rsidR="00612102">
        <w:rPr>
          <w:rFonts w:ascii="Bahnschrift" w:hAnsi="Bahnschrift" w:eastAsia="Bahnschrift" w:cs="Bahnschrift"/>
          <w:sz w:val="24"/>
          <w:szCs w:val="24"/>
        </w:rPr>
        <w:t>parents</w:t>
      </w:r>
      <w:r w:rsidRPr="0EEA3574" w:rsidR="00612102">
        <w:rPr>
          <w:rFonts w:ascii="Bahnschrift" w:hAnsi="Bahnschrift" w:eastAsia="Bahnschrift" w:cs="Bahnschrift"/>
          <w:sz w:val="24"/>
          <w:szCs w:val="24"/>
        </w:rPr>
        <w:t xml:space="preserve"> and carers</w:t>
      </w:r>
    </w:p>
    <w:p w:rsidRPr="00915D16" w:rsidR="00915D16" w:rsidP="0EEA3574" w:rsidRDefault="00915D16" w14:paraId="68C3C39F" w14:textId="7C305349">
      <w:pPr>
        <w:pStyle w:val="4Bulletedcopyblue"/>
        <w:rPr>
          <w:rFonts w:ascii="Bahnschrift" w:hAnsi="Bahnschrift" w:eastAsia="Bahnschrift" w:cs="Bahnschrift"/>
          <w:sz w:val="24"/>
          <w:szCs w:val="24"/>
        </w:rPr>
      </w:pPr>
      <w:r w:rsidRPr="0EEA3574" w:rsidR="1EC80B35">
        <w:rPr>
          <w:rFonts w:ascii="Bahnschrift" w:hAnsi="Bahnschrift" w:eastAsia="Bahnschrift" w:cs="Bahnschrift"/>
          <w:sz w:val="24"/>
          <w:szCs w:val="24"/>
        </w:rPr>
        <w:t>Communicate effectively with parents about students’ achievements and well-being.</w:t>
      </w:r>
      <w:r w:rsidRPr="0EEA3574" w:rsidR="00915D16">
        <w:rPr>
          <w:rFonts w:ascii="Bahnschrift" w:hAnsi="Bahnschrift" w:eastAsia="Bahnschrift" w:cs="Bahnschrift"/>
          <w:sz w:val="24"/>
          <w:szCs w:val="24"/>
        </w:rPr>
        <w:t xml:space="preserve"> </w:t>
      </w:r>
    </w:p>
    <w:p w:rsidRPr="00915D16" w:rsidR="00915D16" w:rsidP="0EEA3574" w:rsidRDefault="00915D16" w14:paraId="39349563" w14:textId="77777777">
      <w:pPr>
        <w:pStyle w:val="4Bulletedcopyblue"/>
        <w:rPr>
          <w:rFonts w:ascii="Bahnschrift" w:hAnsi="Bahnschrift" w:eastAsia="Bahnschrift" w:cs="Bahnschrift"/>
          <w:sz w:val="24"/>
          <w:szCs w:val="24"/>
        </w:rPr>
      </w:pPr>
      <w:r w:rsidRPr="0EEA3574" w:rsidR="00915D16">
        <w:rPr>
          <w:rFonts w:ascii="Bahnschrift" w:hAnsi="Bahnschrift" w:eastAsia="Bahnschrift" w:cs="Bahnschrift"/>
          <w:sz w:val="24"/>
          <w:szCs w:val="24"/>
        </w:rPr>
        <w:t>Develop effective professional relationships with colleagues, knowing how and when to draw on advice and specialist support.</w:t>
      </w:r>
    </w:p>
    <w:p w:rsidRPr="00915D16" w:rsidR="00915D16" w:rsidP="0EEA3574" w:rsidRDefault="00915D16" w14:paraId="3153BCA6" w14:textId="77777777">
      <w:pPr>
        <w:pStyle w:val="4Bulletedcopyblue"/>
        <w:rPr>
          <w:rFonts w:ascii="Bahnschrift" w:hAnsi="Bahnschrift" w:eastAsia="Bahnschrift" w:cs="Bahnschrift"/>
          <w:sz w:val="24"/>
          <w:szCs w:val="24"/>
        </w:rPr>
      </w:pPr>
      <w:r w:rsidRPr="0EEA3574" w:rsidR="00915D16">
        <w:rPr>
          <w:rFonts w:ascii="Bahnschrift" w:hAnsi="Bahnschrift" w:eastAsia="Bahnschrift" w:cs="Bahnschrift"/>
          <w:sz w:val="24"/>
          <w:szCs w:val="24"/>
        </w:rPr>
        <w:t xml:space="preserve">To alert Head and SLG and other staff to problems arising with individual students </w:t>
      </w:r>
      <w:r w:rsidRPr="0EEA3574" w:rsidR="00915D16">
        <w:rPr>
          <w:rFonts w:ascii="Bahnschrift" w:hAnsi="Bahnschrift" w:eastAsia="Bahnschrift" w:cs="Bahnschrift"/>
          <w:sz w:val="24"/>
          <w:szCs w:val="24"/>
        </w:rPr>
        <w:t>in accordance with</w:t>
      </w:r>
      <w:r w:rsidRPr="0EEA3574" w:rsidR="00915D16">
        <w:rPr>
          <w:rFonts w:ascii="Bahnschrift" w:hAnsi="Bahnschrift" w:eastAsia="Bahnschrift" w:cs="Bahnschrift"/>
          <w:sz w:val="24"/>
          <w:szCs w:val="24"/>
        </w:rPr>
        <w:t xml:space="preserve"> whole school policies.</w:t>
      </w:r>
    </w:p>
    <w:p w:rsidRPr="00915D16" w:rsidR="00915D16" w:rsidP="0EEA3574" w:rsidRDefault="00915D16" w14:paraId="7479034B" w14:textId="77777777">
      <w:pPr>
        <w:pStyle w:val="4Bulletedcopyblue"/>
        <w:rPr>
          <w:rFonts w:ascii="Bahnschrift" w:hAnsi="Bahnschrift" w:eastAsia="Bahnschrift" w:cs="Bahnschrift"/>
          <w:sz w:val="24"/>
          <w:szCs w:val="24"/>
        </w:rPr>
      </w:pPr>
      <w:r w:rsidRPr="0EEA3574" w:rsidR="00915D16">
        <w:rPr>
          <w:rFonts w:ascii="Bahnschrift" w:hAnsi="Bahnschrift" w:eastAsia="Bahnschrift" w:cs="Bahnschrift"/>
          <w:sz w:val="24"/>
          <w:szCs w:val="24"/>
        </w:rPr>
        <w:t xml:space="preserve">To </w:t>
      </w:r>
      <w:r w:rsidRPr="0EEA3574" w:rsidR="00915D16">
        <w:rPr>
          <w:rFonts w:ascii="Bahnschrift" w:hAnsi="Bahnschrift" w:eastAsia="Bahnschrift" w:cs="Bahnschrift"/>
          <w:sz w:val="24"/>
          <w:szCs w:val="24"/>
        </w:rPr>
        <w:t>participate</w:t>
      </w:r>
      <w:r w:rsidRPr="0EEA3574" w:rsidR="00915D16">
        <w:rPr>
          <w:rFonts w:ascii="Bahnschrift" w:hAnsi="Bahnschrift" w:eastAsia="Bahnschrift" w:cs="Bahnschrift"/>
          <w:sz w:val="24"/>
          <w:szCs w:val="24"/>
        </w:rPr>
        <w:t xml:space="preserve"> actively in meetings with colleagues and parents/Carers. </w:t>
      </w:r>
    </w:p>
    <w:p w:rsidRPr="00915D16" w:rsidR="00915D16" w:rsidP="0EEA3574" w:rsidRDefault="00915D16" w14:paraId="61805007" w14:textId="77777777">
      <w:pPr>
        <w:pStyle w:val="4Bulletedcopyblue"/>
        <w:rPr>
          <w:rFonts w:ascii="Bahnschrift" w:hAnsi="Bahnschrift" w:eastAsia="Bahnschrift" w:cs="Bahnschrift"/>
          <w:sz w:val="24"/>
          <w:szCs w:val="24"/>
        </w:rPr>
      </w:pPr>
      <w:r w:rsidRPr="0EEA3574" w:rsidR="00915D16">
        <w:rPr>
          <w:rFonts w:ascii="Bahnschrift" w:hAnsi="Bahnschrift" w:eastAsia="Bahnschrift" w:cs="Bahnschrift"/>
          <w:sz w:val="24"/>
          <w:szCs w:val="24"/>
        </w:rPr>
        <w:t xml:space="preserve">To attend INSET sessions and working parties related to new initiatives in teaching and learning. </w:t>
      </w:r>
    </w:p>
    <w:p w:rsidR="00915D16" w:rsidP="0EEA3574" w:rsidRDefault="00915D16" w14:paraId="1652639E" w14:textId="3FB0B77C">
      <w:pPr>
        <w:pStyle w:val="4Bulletedcopyblue"/>
        <w:numPr>
          <w:ilvl w:val="0"/>
          <w:numId w:val="0"/>
        </w:numPr>
        <w:rPr>
          <w:rFonts w:ascii="Bahnschrift" w:hAnsi="Bahnschrift" w:eastAsia="Bahnschrift" w:cs="Bahnschrift"/>
          <w:b w:val="1"/>
          <w:bCs w:val="1"/>
          <w:sz w:val="24"/>
          <w:szCs w:val="24"/>
        </w:rPr>
      </w:pPr>
      <w:r w:rsidRPr="0EEA3574" w:rsidR="00915D16">
        <w:rPr>
          <w:rFonts w:ascii="Bahnschrift" w:hAnsi="Bahnschrift" w:eastAsia="Bahnschrift" w:cs="Bahnschrift"/>
          <w:b w:val="1"/>
          <w:bCs w:val="1"/>
          <w:sz w:val="24"/>
          <w:szCs w:val="24"/>
        </w:rPr>
        <w:t>Finance</w:t>
      </w:r>
    </w:p>
    <w:p w:rsidR="00915D16" w:rsidP="0EEA3574" w:rsidRDefault="00915D16" w14:paraId="797BF832" w14:textId="77777777">
      <w:pPr>
        <w:pStyle w:val="4Bulletedcopyblue"/>
        <w:numPr>
          <w:ilvl w:val="0"/>
          <w:numId w:val="0"/>
        </w:numPr>
        <w:rPr>
          <w:rFonts w:ascii="Bahnschrift" w:hAnsi="Bahnschrift" w:eastAsia="Bahnschrift" w:cs="Bahnschrift"/>
          <w:b w:val="1"/>
          <w:bCs w:val="1"/>
          <w:sz w:val="24"/>
          <w:szCs w:val="24"/>
        </w:rPr>
      </w:pPr>
    </w:p>
    <w:p w:rsidRPr="00915D16" w:rsidR="00915D16" w:rsidP="0EEA3574" w:rsidRDefault="00915D16" w14:paraId="4BA39213" w14:textId="5C42279D">
      <w:pPr>
        <w:pStyle w:val="4Bulletedcopyblue"/>
        <w:rPr>
          <w:rFonts w:ascii="Bahnschrift" w:hAnsi="Bahnschrift" w:eastAsia="Bahnschrift" w:cs="Bahnschrift"/>
          <w:b w:val="1"/>
          <w:bCs w:val="1"/>
          <w:sz w:val="24"/>
          <w:szCs w:val="24"/>
        </w:rPr>
      </w:pPr>
      <w:r w:rsidRPr="0EEA3574" w:rsidR="3A3CD1A7">
        <w:rPr>
          <w:rFonts w:ascii="Bahnschrift" w:hAnsi="Bahnschrift" w:eastAsia="Bahnschrift" w:cs="Bahnschrift"/>
          <w:sz w:val="24"/>
          <w:szCs w:val="24"/>
        </w:rPr>
        <w:t>To be informed about the financial basis of the school's operation and to help seek ways of deploying resources to the students' maximum benefit.</w:t>
      </w:r>
    </w:p>
    <w:p w:rsidRPr="007438B5" w:rsidR="00915D16" w:rsidP="0EEA3574" w:rsidRDefault="00915D16" w14:paraId="04989652" w14:textId="6B5EC15A">
      <w:pPr>
        <w:pStyle w:val="4Bulletedcopyblue"/>
        <w:rPr>
          <w:rFonts w:ascii="Bahnschrift" w:hAnsi="Bahnschrift" w:eastAsia="Bahnschrift" w:cs="Bahnschrift"/>
          <w:sz w:val="24"/>
          <w:szCs w:val="24"/>
        </w:rPr>
      </w:pPr>
      <w:r w:rsidRPr="0EEA3574" w:rsidR="00915D16">
        <w:rPr>
          <w:rFonts w:ascii="Bahnschrift" w:hAnsi="Bahnschrift" w:eastAsia="Bahnschrift" w:cs="Bahnschrift"/>
          <w:sz w:val="24"/>
          <w:szCs w:val="24"/>
        </w:rPr>
        <w:t xml:space="preserve">To ensure that equipment, </w:t>
      </w:r>
      <w:r w:rsidRPr="0EEA3574" w:rsidR="55726BA7">
        <w:rPr>
          <w:rFonts w:ascii="Bahnschrift" w:hAnsi="Bahnschrift" w:eastAsia="Bahnschrift" w:cs="Bahnschrift"/>
          <w:sz w:val="24"/>
          <w:szCs w:val="24"/>
        </w:rPr>
        <w:t>books,</w:t>
      </w:r>
      <w:r w:rsidRPr="0EEA3574" w:rsidR="00915D16">
        <w:rPr>
          <w:rFonts w:ascii="Bahnschrift" w:hAnsi="Bahnschrift" w:eastAsia="Bahnschrift" w:cs="Bahnschrift"/>
          <w:sz w:val="24"/>
          <w:szCs w:val="24"/>
        </w:rPr>
        <w:t xml:space="preserve"> and premises are </w:t>
      </w:r>
      <w:r w:rsidRPr="0EEA3574" w:rsidR="00915D16">
        <w:rPr>
          <w:rFonts w:ascii="Bahnschrift" w:hAnsi="Bahnschrift" w:eastAsia="Bahnschrift" w:cs="Bahnschrift"/>
          <w:sz w:val="24"/>
          <w:szCs w:val="24"/>
        </w:rPr>
        <w:t>maintained</w:t>
      </w:r>
      <w:r w:rsidRPr="0EEA3574" w:rsidR="00915D16">
        <w:rPr>
          <w:rFonts w:ascii="Bahnschrift" w:hAnsi="Bahnschrift" w:eastAsia="Bahnschrift" w:cs="Bahnschrift"/>
          <w:sz w:val="24"/>
          <w:szCs w:val="24"/>
        </w:rPr>
        <w:t xml:space="preserve"> </w:t>
      </w:r>
      <w:r w:rsidRPr="0EEA3574" w:rsidR="00915D16">
        <w:rPr>
          <w:rFonts w:ascii="Bahnschrift" w:hAnsi="Bahnschrift" w:eastAsia="Bahnschrift" w:cs="Bahnschrift"/>
          <w:sz w:val="24"/>
          <w:szCs w:val="24"/>
        </w:rPr>
        <w:t>in accordance with</w:t>
      </w:r>
      <w:r w:rsidRPr="0EEA3574" w:rsidR="00915D16">
        <w:rPr>
          <w:rFonts w:ascii="Bahnschrift" w:hAnsi="Bahnschrift" w:eastAsia="Bahnschrift" w:cs="Bahnschrift"/>
          <w:sz w:val="24"/>
          <w:szCs w:val="24"/>
        </w:rPr>
        <w:t xml:space="preserve"> school policies.</w:t>
      </w:r>
    </w:p>
    <w:p w:rsidRPr="007438B5" w:rsidR="00504EDD" w:rsidP="0EEA3574" w:rsidRDefault="00504EDD" w14:paraId="24ED4FA6" w14:textId="77777777">
      <w:pPr>
        <w:pStyle w:val="4Bulletedcopyblue"/>
        <w:numPr>
          <w:ilvl w:val="0"/>
          <w:numId w:val="0"/>
        </w:numPr>
        <w:ind w:left="340" w:hanging="170"/>
        <w:rPr>
          <w:rFonts w:ascii="Bahnschrift" w:hAnsi="Bahnschrift" w:eastAsia="Bahnschrift" w:cs="Bahnschrift"/>
          <w:sz w:val="24"/>
          <w:szCs w:val="24"/>
        </w:rPr>
      </w:pPr>
    </w:p>
    <w:p w:rsidRPr="007438B5" w:rsidR="00612102" w:rsidP="0EEA3574" w:rsidRDefault="00612102" w14:paraId="3F1553E5" w14:textId="77777777">
      <w:pPr>
        <w:pStyle w:val="1bodycopy10pt"/>
        <w:rPr>
          <w:rFonts w:ascii="Bahnschrift" w:hAnsi="Bahnschrift" w:eastAsia="Bahnschrift" w:cs="Bahnschrift"/>
          <w:b w:val="1"/>
          <w:bCs w:val="1"/>
          <w:color w:val="12263F"/>
          <w:sz w:val="24"/>
          <w:szCs w:val="24"/>
        </w:rPr>
      </w:pPr>
      <w:r w:rsidRPr="0EEA3574" w:rsidR="00612102">
        <w:rPr>
          <w:rFonts w:ascii="Bahnschrift" w:hAnsi="Bahnschrift" w:eastAsia="Bahnschrift" w:cs="Bahnschrift"/>
          <w:b w:val="1"/>
          <w:bCs w:val="1"/>
          <w:color w:val="12263F"/>
          <w:sz w:val="24"/>
          <w:szCs w:val="24"/>
        </w:rPr>
        <w:t xml:space="preserve">Working with colleagues and other relevant professionals </w:t>
      </w:r>
    </w:p>
    <w:p w:rsidRPr="007438B5" w:rsidR="00612102" w:rsidP="0EEA3574" w:rsidRDefault="00612102" w14:paraId="304041B3" w14:textId="7777777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Collaborate and work with colleagues and other relevant professionals within and beyond the school</w:t>
      </w:r>
    </w:p>
    <w:p w:rsidRPr="007438B5" w:rsidR="00612102" w:rsidP="0EEA3574" w:rsidRDefault="00612102" w14:paraId="2C252AC6" w14:textId="7777777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Develop effective professional relationships with colleagues</w:t>
      </w:r>
    </w:p>
    <w:p w:rsidRPr="007438B5" w:rsidR="005F1374" w:rsidP="0EEA3574" w:rsidRDefault="005F1374" w14:paraId="3520C98E" w14:textId="77777777">
      <w:pPr>
        <w:pStyle w:val="4Bulletedcopyblue"/>
        <w:numPr>
          <w:ilvl w:val="0"/>
          <w:numId w:val="0"/>
        </w:numPr>
        <w:rPr>
          <w:rFonts w:ascii="Bahnschrift" w:hAnsi="Bahnschrift" w:eastAsia="Bahnschrift" w:cs="Bahnschrift"/>
          <w:sz w:val="24"/>
          <w:szCs w:val="24"/>
        </w:rPr>
      </w:pPr>
    </w:p>
    <w:p w:rsidRPr="007438B5" w:rsidR="00612102" w:rsidP="0EEA3574" w:rsidRDefault="00612102" w14:paraId="45E118CA" w14:textId="77777777">
      <w:pPr>
        <w:pStyle w:val="1bodycopy10pt"/>
        <w:rPr>
          <w:rFonts w:ascii="Bahnschrift" w:hAnsi="Bahnschrift" w:eastAsia="Bahnschrift" w:cs="Bahnschrift"/>
          <w:b w:val="1"/>
          <w:bCs w:val="1"/>
          <w:color w:val="12263F"/>
          <w:sz w:val="24"/>
          <w:szCs w:val="24"/>
        </w:rPr>
      </w:pPr>
      <w:r w:rsidRPr="0EEA3574" w:rsidR="00612102">
        <w:rPr>
          <w:rFonts w:ascii="Bahnschrift" w:hAnsi="Bahnschrift" w:eastAsia="Bahnschrift" w:cs="Bahnschrift"/>
          <w:b w:val="1"/>
          <w:bCs w:val="1"/>
          <w:color w:val="12263F"/>
          <w:sz w:val="24"/>
          <w:szCs w:val="24"/>
        </w:rPr>
        <w:t>Personal and professional conduct</w:t>
      </w:r>
    </w:p>
    <w:p w:rsidRPr="007438B5" w:rsidR="00612102" w:rsidP="0EEA3574" w:rsidRDefault="00612102" w14:paraId="6780CCCE" w14:textId="7777777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 xml:space="preserve">Uphold public trust in the profession and </w:t>
      </w:r>
      <w:r w:rsidRPr="0EEA3574" w:rsidR="00612102">
        <w:rPr>
          <w:rFonts w:ascii="Bahnschrift" w:hAnsi="Bahnschrift" w:eastAsia="Bahnschrift" w:cs="Bahnschrift"/>
          <w:sz w:val="24"/>
          <w:szCs w:val="24"/>
        </w:rPr>
        <w:t>maintain</w:t>
      </w:r>
      <w:r w:rsidRPr="0EEA3574" w:rsidR="00612102">
        <w:rPr>
          <w:rFonts w:ascii="Bahnschrift" w:hAnsi="Bahnschrift" w:eastAsia="Bahnschrift" w:cs="Bahnschrift"/>
          <w:sz w:val="24"/>
          <w:szCs w:val="24"/>
        </w:rPr>
        <w:t xml:space="preserve"> </w:t>
      </w:r>
      <w:r w:rsidRPr="0EEA3574" w:rsidR="00612102">
        <w:rPr>
          <w:rFonts w:ascii="Bahnschrift" w:hAnsi="Bahnschrift" w:eastAsia="Bahnschrift" w:cs="Bahnschrift"/>
          <w:sz w:val="24"/>
          <w:szCs w:val="24"/>
        </w:rPr>
        <w:t>high standards</w:t>
      </w:r>
      <w:r w:rsidRPr="0EEA3574" w:rsidR="00612102">
        <w:rPr>
          <w:rFonts w:ascii="Bahnschrift" w:hAnsi="Bahnschrift" w:eastAsia="Bahnschrift" w:cs="Bahnschrift"/>
          <w:sz w:val="24"/>
          <w:szCs w:val="24"/>
        </w:rPr>
        <w:t xml:space="preserve"> of ethics and </w:t>
      </w:r>
      <w:r w:rsidRPr="0EEA3574" w:rsidR="00612102">
        <w:rPr>
          <w:rFonts w:ascii="Bahnschrift" w:hAnsi="Bahnschrift" w:eastAsia="Bahnschrift" w:cs="Bahnschrift"/>
          <w:sz w:val="24"/>
          <w:szCs w:val="24"/>
        </w:rPr>
        <w:t>behaviour</w:t>
      </w:r>
      <w:r w:rsidRPr="0EEA3574" w:rsidR="00612102">
        <w:rPr>
          <w:rFonts w:ascii="Bahnschrift" w:hAnsi="Bahnschrift" w:eastAsia="Bahnschrift" w:cs="Bahnschrift"/>
          <w:sz w:val="24"/>
          <w:szCs w:val="24"/>
        </w:rPr>
        <w:t>, within and outside school</w:t>
      </w:r>
    </w:p>
    <w:p w:rsidRPr="007438B5" w:rsidR="00612102" w:rsidP="0EEA3574" w:rsidRDefault="00612102" w14:paraId="533DE95B" w14:textId="64525497">
      <w:pPr>
        <w:pStyle w:val="4Bulletedcopyblue"/>
        <w:rPr>
          <w:rFonts w:ascii="Bahnschrift" w:hAnsi="Bahnschrift" w:eastAsia="Bahnschrift" w:cs="Bahnschrift"/>
          <w:sz w:val="24"/>
          <w:szCs w:val="24"/>
        </w:rPr>
      </w:pPr>
      <w:r w:rsidRPr="0EEA3574" w:rsidR="00612102">
        <w:rPr>
          <w:rFonts w:ascii="Bahnschrift" w:hAnsi="Bahnschrift" w:eastAsia="Bahnschrift" w:cs="Bahnschrift"/>
          <w:sz w:val="24"/>
          <w:szCs w:val="24"/>
        </w:rPr>
        <w:t xml:space="preserve">Have proper and professional regard for the ethos, </w:t>
      </w:r>
      <w:r w:rsidRPr="0EEA3574" w:rsidR="72EC9E46">
        <w:rPr>
          <w:rFonts w:ascii="Bahnschrift" w:hAnsi="Bahnschrift" w:eastAsia="Bahnschrift" w:cs="Bahnschrift"/>
          <w:sz w:val="24"/>
          <w:szCs w:val="24"/>
        </w:rPr>
        <w:t>policies,</w:t>
      </w:r>
      <w:r w:rsidRPr="0EEA3574" w:rsidR="00612102">
        <w:rPr>
          <w:rFonts w:ascii="Bahnschrift" w:hAnsi="Bahnschrift" w:eastAsia="Bahnschrift" w:cs="Bahnschrift"/>
          <w:sz w:val="24"/>
          <w:szCs w:val="24"/>
        </w:rPr>
        <w:t xml:space="preserve"> and practices of the school, and </w:t>
      </w:r>
      <w:r w:rsidRPr="0EEA3574" w:rsidR="00612102">
        <w:rPr>
          <w:rFonts w:ascii="Bahnschrift" w:hAnsi="Bahnschrift" w:eastAsia="Bahnschrift" w:cs="Bahnschrift"/>
          <w:sz w:val="24"/>
          <w:szCs w:val="24"/>
        </w:rPr>
        <w:t>maintain</w:t>
      </w:r>
      <w:r w:rsidRPr="0EEA3574" w:rsidR="00612102">
        <w:rPr>
          <w:rFonts w:ascii="Bahnschrift" w:hAnsi="Bahnschrift" w:eastAsia="Bahnschrift" w:cs="Bahnschrift"/>
          <w:sz w:val="24"/>
          <w:szCs w:val="24"/>
        </w:rPr>
        <w:t xml:space="preserve"> </w:t>
      </w:r>
      <w:r w:rsidRPr="0EEA3574" w:rsidR="00612102">
        <w:rPr>
          <w:rFonts w:ascii="Bahnschrift" w:hAnsi="Bahnschrift" w:eastAsia="Bahnschrift" w:cs="Bahnschrift"/>
          <w:sz w:val="24"/>
          <w:szCs w:val="24"/>
        </w:rPr>
        <w:t>high standards</w:t>
      </w:r>
      <w:r w:rsidRPr="0EEA3574" w:rsidR="00612102">
        <w:rPr>
          <w:rFonts w:ascii="Bahnschrift" w:hAnsi="Bahnschrift" w:eastAsia="Bahnschrift" w:cs="Bahnschrift"/>
          <w:sz w:val="24"/>
          <w:szCs w:val="24"/>
        </w:rPr>
        <w:t xml:space="preserve"> of attendance and punctuality</w:t>
      </w:r>
    </w:p>
    <w:p w:rsidRPr="00915D16" w:rsidR="00915D16" w:rsidP="0EEA3574" w:rsidRDefault="00612102" w14:paraId="440B61C1" w14:textId="03B1F3D2">
      <w:pPr>
        <w:pStyle w:val="4Bulletedcopyblue"/>
        <w:rPr>
          <w:rFonts w:ascii="Bahnschrift" w:hAnsi="Bahnschrift" w:eastAsia="Bahnschrift" w:cs="Bahnschrift"/>
          <w:sz w:val="24"/>
          <w:szCs w:val="24"/>
          <w:lang w:val="en-GB"/>
        </w:rPr>
      </w:pPr>
      <w:r w:rsidRPr="0EEA3574" w:rsidR="00612102">
        <w:rPr>
          <w:rFonts w:ascii="Bahnschrift" w:hAnsi="Bahnschrift" w:eastAsia="Bahnschrift" w:cs="Bahnschrift"/>
          <w:sz w:val="24"/>
          <w:szCs w:val="24"/>
        </w:rPr>
        <w:t>Understand and act within the statutory frameworks setting out their professional duties and responsibilities</w:t>
      </w:r>
      <w:r w:rsidRPr="0EEA3574" w:rsidR="00915D16">
        <w:rPr>
          <w:rFonts w:ascii="Bahnschrift" w:hAnsi="Bahnschrift" w:eastAsia="Bahnschrift" w:cs="Bahnschrift"/>
          <w:sz w:val="22"/>
          <w:szCs w:val="22"/>
          <w:lang w:val="en-GB" w:eastAsia="en-GB"/>
        </w:rPr>
        <w:t xml:space="preserve"> </w:t>
      </w:r>
    </w:p>
    <w:p w:rsidRPr="00915D16" w:rsidR="00915D16" w:rsidP="0EEA3574" w:rsidRDefault="00915D16" w14:paraId="5CE3766F" w14:textId="77777777">
      <w:pPr>
        <w:pStyle w:val="4Bulletedcopyblue"/>
        <w:numPr>
          <w:ilvl w:val="0"/>
          <w:numId w:val="0"/>
        </w:numPr>
        <w:ind w:left="890"/>
        <w:rPr>
          <w:rFonts w:ascii="Bahnschrift" w:hAnsi="Bahnschrift" w:eastAsia="Bahnschrift" w:cs="Bahnschrift"/>
          <w:sz w:val="24"/>
          <w:szCs w:val="24"/>
          <w:lang w:val="en-GB"/>
        </w:rPr>
      </w:pPr>
    </w:p>
    <w:p w:rsidRPr="00915D16" w:rsidR="00915D16" w:rsidP="0EEA3574" w:rsidRDefault="00915D16" w14:paraId="207BDE6B" w14:textId="035A8E22">
      <w:pPr>
        <w:pStyle w:val="4Bulletedcopyblue"/>
        <w:numPr>
          <w:ilvl w:val="0"/>
          <w:numId w:val="0"/>
        </w:numPr>
        <w:rPr>
          <w:rFonts w:ascii="Bahnschrift" w:hAnsi="Bahnschrift" w:eastAsia="Bahnschrift" w:cs="Bahnschrift"/>
          <w:b w:val="1"/>
          <w:bCs w:val="1"/>
          <w:sz w:val="24"/>
          <w:szCs w:val="24"/>
          <w:lang w:val="en-GB"/>
        </w:rPr>
      </w:pPr>
      <w:r w:rsidRPr="0EEA3574" w:rsidR="00915D16">
        <w:rPr>
          <w:rFonts w:ascii="Bahnschrift" w:hAnsi="Bahnschrift" w:eastAsia="Bahnschrift" w:cs="Bahnschrift"/>
          <w:b w:val="1"/>
          <w:bCs w:val="1"/>
          <w:sz w:val="24"/>
          <w:szCs w:val="24"/>
          <w:lang w:val="en-GB"/>
        </w:rPr>
        <w:t>Continuous Professional Development </w:t>
      </w:r>
    </w:p>
    <w:p w:rsidRPr="00915D16" w:rsidR="00915D16" w:rsidP="0EEA3574" w:rsidRDefault="00915D16" w14:paraId="4B106292" w14:textId="77777777">
      <w:pPr>
        <w:pStyle w:val="4Bulletedcopyblue"/>
        <w:rPr>
          <w:rFonts w:ascii="Bahnschrift" w:hAnsi="Bahnschrift" w:eastAsia="Bahnschrift" w:cs="Bahnschrift"/>
          <w:sz w:val="24"/>
          <w:szCs w:val="24"/>
          <w:lang w:val="en-GB"/>
        </w:rPr>
      </w:pPr>
      <w:r w:rsidRPr="0EEA3574" w:rsidR="00915D16">
        <w:rPr>
          <w:rFonts w:ascii="Bahnschrift" w:hAnsi="Bahnschrift" w:eastAsia="Bahnschrift" w:cs="Bahnschrift"/>
          <w:sz w:val="24"/>
          <w:szCs w:val="24"/>
          <w:lang w:val="en-GB"/>
        </w:rPr>
        <w:t>Assume responsibility for own professional and personal development. </w:t>
      </w:r>
    </w:p>
    <w:p w:rsidRPr="00915D16" w:rsidR="00915D16" w:rsidP="0EEA3574" w:rsidRDefault="00915D16" w14:paraId="4EA2619E" w14:textId="77777777">
      <w:pPr>
        <w:pStyle w:val="4Bulletedcopyblue"/>
        <w:rPr>
          <w:rFonts w:ascii="Bahnschrift" w:hAnsi="Bahnschrift" w:eastAsia="Bahnschrift" w:cs="Bahnschrift"/>
          <w:sz w:val="24"/>
          <w:szCs w:val="24"/>
          <w:lang w:val="en-GB"/>
        </w:rPr>
      </w:pPr>
      <w:r w:rsidRPr="0EEA3574" w:rsidR="00915D16">
        <w:rPr>
          <w:rFonts w:ascii="Bahnschrift" w:hAnsi="Bahnschrift" w:eastAsia="Bahnschrift" w:cs="Bahnschrift"/>
          <w:sz w:val="24"/>
          <w:szCs w:val="24"/>
          <w:lang w:val="en-GB"/>
        </w:rPr>
        <w:t xml:space="preserve">Maintain </w:t>
      </w:r>
      <w:r w:rsidRPr="0EEA3574" w:rsidR="00915D16">
        <w:rPr>
          <w:rFonts w:ascii="Bahnschrift" w:hAnsi="Bahnschrift" w:eastAsia="Bahnschrift" w:cs="Bahnschrift"/>
          <w:sz w:val="24"/>
          <w:szCs w:val="24"/>
          <w:lang w:val="en-GB"/>
        </w:rPr>
        <w:t>a high level</w:t>
      </w:r>
      <w:r w:rsidRPr="0EEA3574" w:rsidR="00915D16">
        <w:rPr>
          <w:rFonts w:ascii="Bahnschrift" w:hAnsi="Bahnschrift" w:eastAsia="Bahnschrift" w:cs="Bahnschrift"/>
          <w:sz w:val="24"/>
          <w:szCs w:val="24"/>
          <w:lang w:val="en-GB"/>
        </w:rPr>
        <w:t xml:space="preserve"> of competence to deliver the organisation’s requirements. </w:t>
      </w:r>
    </w:p>
    <w:p w:rsidRPr="00915D16" w:rsidR="00915D16" w:rsidP="0EEA3574" w:rsidRDefault="00915D16" w14:paraId="4687B76D" w14:textId="77BAABA2">
      <w:pPr>
        <w:pStyle w:val="4Bulletedcopyblue"/>
        <w:rPr>
          <w:rFonts w:ascii="Bahnschrift" w:hAnsi="Bahnschrift" w:eastAsia="Bahnschrift" w:cs="Bahnschrift"/>
          <w:sz w:val="24"/>
          <w:szCs w:val="24"/>
          <w:lang w:val="en-GB"/>
        </w:rPr>
      </w:pPr>
      <w:r w:rsidRPr="0EEA3574" w:rsidR="00915D16">
        <w:rPr>
          <w:rFonts w:ascii="Bahnschrift" w:hAnsi="Bahnschrift" w:eastAsia="Bahnschrift" w:cs="Bahnschrift"/>
          <w:sz w:val="24"/>
          <w:szCs w:val="24"/>
          <w:lang w:val="en-GB"/>
        </w:rPr>
        <w:t xml:space="preserve">Ensure a robust and thorough working knowledge of fire regulations, H&amp;S, children’s </w:t>
      </w:r>
      <w:r w:rsidRPr="0EEA3574" w:rsidR="56DD027B">
        <w:rPr>
          <w:rFonts w:ascii="Bahnschrift" w:hAnsi="Bahnschrift" w:eastAsia="Bahnschrift" w:cs="Bahnschrift"/>
          <w:sz w:val="24"/>
          <w:szCs w:val="24"/>
          <w:lang w:val="en-GB"/>
        </w:rPr>
        <w:t>safeguarding,</w:t>
      </w:r>
      <w:r w:rsidRPr="0EEA3574" w:rsidR="00915D16">
        <w:rPr>
          <w:rFonts w:ascii="Bahnschrift" w:hAnsi="Bahnschrift" w:eastAsia="Bahnschrift" w:cs="Bahnschrift"/>
          <w:sz w:val="24"/>
          <w:szCs w:val="24"/>
          <w:lang w:val="en-GB"/>
        </w:rPr>
        <w:t xml:space="preserve"> and all relevant regulatory and legal requirements </w:t>
      </w:r>
      <w:r w:rsidRPr="0EEA3574" w:rsidR="00915D16">
        <w:rPr>
          <w:rFonts w:ascii="Bahnschrift" w:hAnsi="Bahnschrift" w:eastAsia="Bahnschrift" w:cs="Bahnschrift"/>
          <w:sz w:val="24"/>
          <w:szCs w:val="24"/>
          <w:lang w:val="en-GB"/>
        </w:rPr>
        <w:t>impacting</w:t>
      </w:r>
      <w:r w:rsidRPr="0EEA3574" w:rsidR="00915D16">
        <w:rPr>
          <w:rFonts w:ascii="Bahnschrift" w:hAnsi="Bahnschrift" w:eastAsia="Bahnschrift" w:cs="Bahnschrift"/>
          <w:sz w:val="24"/>
          <w:szCs w:val="24"/>
          <w:lang w:val="en-GB"/>
        </w:rPr>
        <w:t xml:space="preserve"> on the organisation and services. </w:t>
      </w:r>
    </w:p>
    <w:p w:rsidRPr="00915D16" w:rsidR="00915D16" w:rsidP="0EEA3574" w:rsidRDefault="00915D16" w14:paraId="5F949FF2" w14:textId="77777777">
      <w:pPr>
        <w:pStyle w:val="4Bulletedcopyblue"/>
        <w:rPr>
          <w:rFonts w:ascii="Bahnschrift" w:hAnsi="Bahnschrift" w:eastAsia="Bahnschrift" w:cs="Bahnschrift"/>
          <w:sz w:val="24"/>
          <w:szCs w:val="24"/>
          <w:lang w:val="en-GB"/>
        </w:rPr>
      </w:pPr>
      <w:r w:rsidRPr="0EEA3574" w:rsidR="00915D16">
        <w:rPr>
          <w:rFonts w:ascii="Bahnschrift" w:hAnsi="Bahnschrift" w:eastAsia="Bahnschrift" w:cs="Bahnschrift"/>
          <w:sz w:val="24"/>
          <w:szCs w:val="24"/>
          <w:lang w:val="en-GB"/>
        </w:rPr>
        <w:t xml:space="preserve">Attend and </w:t>
      </w:r>
      <w:r w:rsidRPr="0EEA3574" w:rsidR="00915D16">
        <w:rPr>
          <w:rFonts w:ascii="Bahnschrift" w:hAnsi="Bahnschrift" w:eastAsia="Bahnschrift" w:cs="Bahnschrift"/>
          <w:sz w:val="24"/>
          <w:szCs w:val="24"/>
          <w:lang w:val="en-GB"/>
        </w:rPr>
        <w:t>participate</w:t>
      </w:r>
      <w:r w:rsidRPr="0EEA3574" w:rsidR="00915D16">
        <w:rPr>
          <w:rFonts w:ascii="Bahnschrift" w:hAnsi="Bahnschrift" w:eastAsia="Bahnschrift" w:cs="Bahnschrift"/>
          <w:sz w:val="24"/>
          <w:szCs w:val="24"/>
          <w:lang w:val="en-GB"/>
        </w:rPr>
        <w:t xml:space="preserve"> in supervision </w:t>
      </w:r>
    </w:p>
    <w:p w:rsidRPr="00915D16" w:rsidR="00915D16" w:rsidP="0EEA3574" w:rsidRDefault="00915D16" w14:paraId="63C8EE77" w14:textId="77777777">
      <w:pPr>
        <w:pStyle w:val="4Bulletedcopyblue"/>
        <w:rPr>
          <w:rFonts w:ascii="Bahnschrift" w:hAnsi="Bahnschrift" w:eastAsia="Bahnschrift" w:cs="Bahnschrift"/>
          <w:sz w:val="24"/>
          <w:szCs w:val="24"/>
          <w:lang w:val="en-GB"/>
        </w:rPr>
      </w:pPr>
      <w:r w:rsidRPr="0EEA3574" w:rsidR="00915D16">
        <w:rPr>
          <w:rFonts w:ascii="Bahnschrift" w:hAnsi="Bahnschrift" w:eastAsia="Bahnschrift" w:cs="Bahnschrift"/>
          <w:sz w:val="24"/>
          <w:szCs w:val="24"/>
          <w:lang w:val="en-GB"/>
        </w:rPr>
        <w:t>Undertake relevant mandatory training. </w:t>
      </w:r>
    </w:p>
    <w:p w:rsidR="0055767C" w:rsidP="0EEA3574" w:rsidRDefault="0055767C" w14:paraId="44EEF0B9" w14:textId="77777777">
      <w:pPr>
        <w:pStyle w:val="1bodycopy10pt"/>
        <w:rPr>
          <w:rFonts w:ascii="Bahnschrift" w:hAnsi="Bahnschrift" w:eastAsia="Bahnschrift" w:cs="Bahnschrift"/>
          <w:b w:val="1"/>
          <w:bCs w:val="1"/>
          <w:color w:val="12263F"/>
          <w:sz w:val="24"/>
          <w:szCs w:val="24"/>
        </w:rPr>
      </w:pPr>
    </w:p>
    <w:p w:rsidRPr="007438B5" w:rsidR="0060286B" w:rsidP="0EEA3574" w:rsidRDefault="0060286B" w14:paraId="5E9F0757" w14:textId="59A5B3C8">
      <w:pPr>
        <w:pStyle w:val="1bodycopy10pt"/>
        <w:rPr>
          <w:rFonts w:ascii="Bahnschrift" w:hAnsi="Bahnschrift" w:eastAsia="Bahnschrift" w:cs="Bahnschrift"/>
          <w:b w:val="1"/>
          <w:bCs w:val="1"/>
          <w:color w:val="12263F"/>
          <w:sz w:val="24"/>
          <w:szCs w:val="24"/>
        </w:rPr>
      </w:pPr>
      <w:r w:rsidRPr="0EEA3574" w:rsidR="0060286B">
        <w:rPr>
          <w:rFonts w:ascii="Bahnschrift" w:hAnsi="Bahnschrift" w:eastAsia="Bahnschrift" w:cs="Bahnschrift"/>
          <w:b w:val="1"/>
          <w:bCs w:val="1"/>
          <w:color w:val="12263F"/>
          <w:sz w:val="24"/>
          <w:szCs w:val="24"/>
        </w:rPr>
        <w:t xml:space="preserve">Management of staff and resources </w:t>
      </w:r>
    </w:p>
    <w:p w:rsidRPr="007438B5" w:rsidR="0060286B" w:rsidP="0EEA3574" w:rsidRDefault="0060286B" w14:paraId="15E987C6" w14:textId="77777777">
      <w:pPr>
        <w:pStyle w:val="4Bulletedcopyblue"/>
        <w:rPr>
          <w:rFonts w:ascii="Bahnschrift" w:hAnsi="Bahnschrift" w:eastAsia="Bahnschrift" w:cs="Bahnschrift"/>
          <w:sz w:val="24"/>
          <w:szCs w:val="24"/>
        </w:rPr>
      </w:pPr>
      <w:r w:rsidRPr="0EEA3574" w:rsidR="0060286B">
        <w:rPr>
          <w:rFonts w:ascii="Bahnschrift" w:hAnsi="Bahnschrift" w:eastAsia="Bahnschrift" w:cs="Bahnschrift"/>
          <w:sz w:val="24"/>
          <w:szCs w:val="24"/>
        </w:rPr>
        <w:t xml:space="preserve">Direct and supervise support staff assigned to them, and where </w:t>
      </w:r>
      <w:r w:rsidRPr="0EEA3574" w:rsidR="0060286B">
        <w:rPr>
          <w:rFonts w:ascii="Bahnschrift" w:hAnsi="Bahnschrift" w:eastAsia="Bahnschrift" w:cs="Bahnschrift"/>
          <w:sz w:val="24"/>
          <w:szCs w:val="24"/>
        </w:rPr>
        <w:t>appropriate</w:t>
      </w:r>
      <w:r w:rsidRPr="0EEA3574" w:rsidR="0060286B">
        <w:rPr>
          <w:rFonts w:ascii="Bahnschrift" w:hAnsi="Bahnschrift" w:eastAsia="Bahnschrift" w:cs="Bahnschrift"/>
          <w:sz w:val="24"/>
          <w:szCs w:val="24"/>
        </w:rPr>
        <w:t>, other teachers</w:t>
      </w:r>
    </w:p>
    <w:p w:rsidRPr="007438B5" w:rsidR="0060286B" w:rsidP="0EEA3574" w:rsidRDefault="0060286B" w14:paraId="3B0A7160" w14:textId="77777777">
      <w:pPr>
        <w:pStyle w:val="4Bulletedcopyblue"/>
        <w:rPr>
          <w:rFonts w:ascii="Bahnschrift" w:hAnsi="Bahnschrift" w:eastAsia="Bahnschrift" w:cs="Bahnschrift"/>
          <w:sz w:val="24"/>
          <w:szCs w:val="24"/>
        </w:rPr>
      </w:pPr>
      <w:r w:rsidRPr="0EEA3574" w:rsidR="0060286B">
        <w:rPr>
          <w:rFonts w:ascii="Bahnschrift" w:hAnsi="Bahnschrift" w:eastAsia="Bahnschrift" w:cs="Bahnschrift"/>
          <w:sz w:val="24"/>
          <w:szCs w:val="24"/>
        </w:rPr>
        <w:t>Contribute to the recruitment and professional development of other teachers and support staff</w:t>
      </w:r>
    </w:p>
    <w:p w:rsidRPr="007438B5" w:rsidR="0060286B" w:rsidP="0EEA3574" w:rsidRDefault="0060286B" w14:paraId="1AAC3D6E" w14:textId="77777777">
      <w:pPr>
        <w:pStyle w:val="4Bulletedcopyblue"/>
        <w:rPr>
          <w:rFonts w:ascii="Bahnschrift" w:hAnsi="Bahnschrift" w:eastAsia="Bahnschrift" w:cs="Bahnschrift"/>
          <w:sz w:val="24"/>
          <w:szCs w:val="24"/>
        </w:rPr>
      </w:pPr>
      <w:r w:rsidRPr="0EEA3574" w:rsidR="0060286B">
        <w:rPr>
          <w:rFonts w:ascii="Bahnschrift" w:hAnsi="Bahnschrift" w:eastAsia="Bahnschrift" w:cs="Bahnschrift"/>
          <w:sz w:val="24"/>
          <w:szCs w:val="24"/>
        </w:rPr>
        <w:t>Deploy resources delegated to them</w:t>
      </w:r>
    </w:p>
    <w:p w:rsidRPr="007438B5" w:rsidR="00504EDD" w:rsidP="0EEA3574" w:rsidRDefault="00504EDD" w14:paraId="66F3B27D" w14:textId="77777777">
      <w:pPr>
        <w:pStyle w:val="4Bulletedcopyblue"/>
        <w:numPr>
          <w:ilvl w:val="0"/>
          <w:numId w:val="0"/>
        </w:numPr>
        <w:ind w:left="340" w:hanging="170"/>
        <w:rPr>
          <w:rFonts w:ascii="Bahnschrift" w:hAnsi="Bahnschrift" w:eastAsia="Bahnschrift" w:cs="Bahnschrift"/>
          <w:sz w:val="24"/>
          <w:szCs w:val="24"/>
        </w:rPr>
      </w:pPr>
    </w:p>
    <w:p w:rsidRPr="007438B5" w:rsidR="00265E72" w:rsidP="0EEA3574" w:rsidRDefault="00265E72" w14:paraId="2E1342EC" w14:textId="77777777">
      <w:pPr>
        <w:pStyle w:val="Subhead2"/>
        <w:rPr>
          <w:rFonts w:ascii="Bahnschrift" w:hAnsi="Bahnschrift" w:eastAsia="Bahnschrift" w:cs="Bahnschrift"/>
        </w:rPr>
      </w:pPr>
      <w:r w:rsidRPr="0EEA3574" w:rsidR="00265E72">
        <w:rPr>
          <w:rFonts w:ascii="Bahnschrift" w:hAnsi="Bahnschrift" w:eastAsia="Bahnschrift" w:cs="Bahnschrift"/>
        </w:rPr>
        <w:t xml:space="preserve">Other areas of responsibility </w:t>
      </w:r>
    </w:p>
    <w:p w:rsidRPr="007438B5" w:rsidR="00265E72" w:rsidP="0EEA3574" w:rsidRDefault="00265E72" w14:paraId="44DDBAC4" w14:textId="77777777">
      <w:pPr>
        <w:pStyle w:val="1bodycopy10pt"/>
        <w:rPr>
          <w:rFonts w:ascii="Bahnschrift" w:hAnsi="Bahnschrift" w:eastAsia="Bahnschrift" w:cs="Bahnschrift"/>
          <w:sz w:val="24"/>
          <w:szCs w:val="24"/>
        </w:rPr>
      </w:pPr>
    </w:p>
    <w:p w:rsidRPr="007438B5" w:rsidR="000102D2" w:rsidP="0EEA3574" w:rsidRDefault="000102D2" w14:paraId="0952D1CA" w14:textId="44DE93CA">
      <w:pPr>
        <w:pStyle w:val="1bodycopy10pt"/>
        <w:rPr>
          <w:rFonts w:ascii="Bahnschrift" w:hAnsi="Bahnschrift" w:eastAsia="Bahnschrift" w:cs="Bahnschrift"/>
          <w:sz w:val="24"/>
          <w:szCs w:val="24"/>
        </w:rPr>
      </w:pPr>
      <w:r w:rsidRPr="0EEA3574" w:rsidR="000102D2">
        <w:rPr>
          <w:rFonts w:ascii="Bahnschrift" w:hAnsi="Bahnschrift" w:eastAsia="Bahnschrift" w:cs="Bahnschrift"/>
          <w:sz w:val="24"/>
          <w:szCs w:val="24"/>
        </w:rPr>
        <w:t xml:space="preserve">The teacher will </w:t>
      </w:r>
      <w:r w:rsidRPr="0EEA3574" w:rsidR="000102D2">
        <w:rPr>
          <w:rFonts w:ascii="Bahnschrift" w:hAnsi="Bahnschrift" w:eastAsia="Bahnschrift" w:cs="Bahnschrift"/>
          <w:sz w:val="24"/>
          <w:szCs w:val="24"/>
        </w:rPr>
        <w:t>be required</w:t>
      </w:r>
      <w:r w:rsidRPr="0EEA3574" w:rsidR="000102D2">
        <w:rPr>
          <w:rFonts w:ascii="Bahnschrift" w:hAnsi="Bahnschrift" w:eastAsia="Bahnschrift" w:cs="Bahnschrift"/>
          <w:sz w:val="24"/>
          <w:szCs w:val="24"/>
        </w:rPr>
        <w:t xml:space="preserve"> to safeguard and promote the welfare of children and young </w:t>
      </w:r>
      <w:r w:rsidRPr="0EEA3574" w:rsidR="636C3EBC">
        <w:rPr>
          <w:rFonts w:ascii="Bahnschrift" w:hAnsi="Bahnschrift" w:eastAsia="Bahnschrift" w:cs="Bahnschrift"/>
          <w:sz w:val="24"/>
          <w:szCs w:val="24"/>
        </w:rPr>
        <w:t>people and</w:t>
      </w:r>
      <w:r w:rsidRPr="0EEA3574" w:rsidR="000102D2">
        <w:rPr>
          <w:rFonts w:ascii="Bahnschrift" w:hAnsi="Bahnschrift" w:eastAsia="Bahnschrift" w:cs="Bahnschrift"/>
          <w:sz w:val="24"/>
          <w:szCs w:val="24"/>
        </w:rPr>
        <w:t xml:space="preserve"> follow school policies and the staff code of conduct.</w:t>
      </w:r>
    </w:p>
    <w:p w:rsidRPr="007438B5" w:rsidR="00586CC8" w:rsidP="0EEA3574" w:rsidRDefault="000102D2" w14:paraId="4946EB07" w14:textId="77777777">
      <w:pPr>
        <w:pStyle w:val="1bodycopy10pt"/>
        <w:rPr>
          <w:rFonts w:ascii="Bahnschrift" w:hAnsi="Bahnschrift" w:eastAsia="Bahnschrift" w:cs="Bahnschrift"/>
          <w:sz w:val="24"/>
          <w:szCs w:val="24"/>
        </w:rPr>
      </w:pPr>
      <w:r w:rsidRPr="0EEA3574" w:rsidR="000102D2">
        <w:rPr>
          <w:rFonts w:ascii="Bahnschrift" w:hAnsi="Bahnschrift" w:eastAsia="Bahnschrift" w:cs="Bahnschrift"/>
          <w:sz w:val="24"/>
          <w:szCs w:val="24"/>
        </w:rPr>
        <w:t xml:space="preserve">Please note that this is illustrative of the general nature and level of responsibility of the role. It is not a comprehensive list of all tasks that the teacher will carry out. The postholder may be </w:t>
      </w:r>
      <w:r w:rsidRPr="0EEA3574" w:rsidR="000102D2">
        <w:rPr>
          <w:rFonts w:ascii="Bahnschrift" w:hAnsi="Bahnschrift" w:eastAsia="Bahnschrift" w:cs="Bahnschrift"/>
          <w:sz w:val="24"/>
          <w:szCs w:val="24"/>
        </w:rPr>
        <w:t>required</w:t>
      </w:r>
      <w:r w:rsidRPr="0EEA3574" w:rsidR="000102D2">
        <w:rPr>
          <w:rFonts w:ascii="Bahnschrift" w:hAnsi="Bahnschrift" w:eastAsia="Bahnschrift" w:cs="Bahnschrift"/>
          <w:sz w:val="24"/>
          <w:szCs w:val="24"/>
        </w:rPr>
        <w:t xml:space="preserve"> to do other duties </w:t>
      </w:r>
      <w:r w:rsidRPr="0EEA3574" w:rsidR="000102D2">
        <w:rPr>
          <w:rFonts w:ascii="Bahnschrift" w:hAnsi="Bahnschrift" w:eastAsia="Bahnschrift" w:cs="Bahnschrift"/>
          <w:sz w:val="24"/>
          <w:szCs w:val="24"/>
        </w:rPr>
        <w:t>appropriate to</w:t>
      </w:r>
      <w:r w:rsidRPr="0EEA3574" w:rsidR="000102D2">
        <w:rPr>
          <w:rFonts w:ascii="Bahnschrift" w:hAnsi="Bahnschrift" w:eastAsia="Bahnschrift" w:cs="Bahnschrift"/>
          <w:sz w:val="24"/>
          <w:szCs w:val="24"/>
        </w:rPr>
        <w:t xml:space="preserve"> the level of the role, as directed by the headteacher or line manager.</w:t>
      </w:r>
    </w:p>
    <w:p w:rsidRPr="007438B5" w:rsidR="000102D2" w:rsidP="0EEA3574" w:rsidRDefault="000102D2" w14:paraId="40B351AC" w14:textId="77777777">
      <w:pPr>
        <w:pStyle w:val="1bodycopy10pt"/>
        <w:rPr>
          <w:rFonts w:ascii="Bahnschrift" w:hAnsi="Bahnschrift" w:eastAsia="Bahnschrift" w:cs="Bahnschrift"/>
          <w:sz w:val="24"/>
          <w:szCs w:val="24"/>
        </w:rPr>
      </w:pPr>
    </w:p>
    <w:p w:rsidRPr="007438B5" w:rsidR="00EB3F78" w:rsidP="0EEA3574" w:rsidRDefault="00EB3F78" w14:paraId="3A50FD11" w14:textId="77777777">
      <w:pPr>
        <w:pStyle w:val="1bodycopy10pt"/>
        <w:rPr>
          <w:rFonts w:ascii="Bahnschrift" w:hAnsi="Bahnschrift" w:eastAsia="Bahnschrift" w:cs="Bahnschrift"/>
          <w:sz w:val="24"/>
          <w:szCs w:val="24"/>
        </w:rPr>
      </w:pPr>
    </w:p>
    <w:p w:rsidRPr="007438B5" w:rsidR="00EB3F78" w:rsidP="0EEA3574" w:rsidRDefault="00EB3F78" w14:paraId="500936E3" w14:textId="77777777">
      <w:pPr>
        <w:pStyle w:val="1bodycopy10pt"/>
        <w:rPr>
          <w:rFonts w:ascii="Bahnschrift" w:hAnsi="Bahnschrift" w:eastAsia="Bahnschrift" w:cs="Bahnschrift"/>
          <w:sz w:val="24"/>
          <w:szCs w:val="24"/>
        </w:rPr>
      </w:pPr>
    </w:p>
    <w:p w:rsidRPr="007438B5" w:rsidR="00EB3F78" w:rsidP="0EEA3574" w:rsidRDefault="00EB3F78" w14:paraId="0C8B87C5" w14:textId="77777777">
      <w:pPr>
        <w:pStyle w:val="1bodycopy10pt"/>
        <w:rPr>
          <w:rFonts w:ascii="Bahnschrift" w:hAnsi="Bahnschrift" w:eastAsia="Bahnschrift" w:cs="Bahnschrift"/>
          <w:sz w:val="24"/>
          <w:szCs w:val="24"/>
        </w:rPr>
      </w:pPr>
    </w:p>
    <w:p w:rsidRPr="007438B5" w:rsidR="00EB3F78" w:rsidP="0EEA3574" w:rsidRDefault="00EB3F78" w14:paraId="5FE45A38" w14:textId="77777777">
      <w:pPr>
        <w:pStyle w:val="1bodycopy10pt"/>
        <w:rPr>
          <w:rFonts w:ascii="Bahnschrift" w:hAnsi="Bahnschrift" w:eastAsia="Bahnschrift" w:cs="Bahnschrift"/>
          <w:sz w:val="24"/>
          <w:szCs w:val="24"/>
        </w:rPr>
      </w:pPr>
    </w:p>
    <w:p w:rsidR="00EB3F78" w:rsidP="0EEA3574" w:rsidRDefault="00EB3F78" w14:paraId="22E98826" w14:textId="077D3B34">
      <w:pPr>
        <w:pStyle w:val="1bodycopy10pt"/>
        <w:rPr>
          <w:rFonts w:ascii="Bahnschrift" w:hAnsi="Bahnschrift" w:eastAsia="Bahnschrift" w:cs="Bahnschrift"/>
          <w:sz w:val="24"/>
          <w:szCs w:val="24"/>
        </w:rPr>
      </w:pPr>
    </w:p>
    <w:p w:rsidRPr="007438B5" w:rsidR="00C61AA7" w:rsidP="0EEA3574" w:rsidRDefault="00C61AA7" w14:paraId="6A54F4EF" w14:textId="77777777">
      <w:pPr>
        <w:pStyle w:val="1bodycopy10pt"/>
        <w:rPr>
          <w:rFonts w:ascii="Bahnschrift" w:hAnsi="Bahnschrift" w:eastAsia="Bahnschrift" w:cs="Bahnschrift"/>
          <w:sz w:val="24"/>
          <w:szCs w:val="24"/>
        </w:rPr>
      </w:pPr>
    </w:p>
    <w:p w:rsidR="4FE54537" w:rsidP="0EEA3574" w:rsidRDefault="4FE54537" w14:paraId="775FD8E1" w14:textId="7ED1AE5E">
      <w:pPr>
        <w:pStyle w:val="1bodycopy10pt"/>
        <w:rPr>
          <w:rFonts w:ascii="Bahnschrift" w:hAnsi="Bahnschrift" w:eastAsia="Bahnschrift" w:cs="Bahnschrift"/>
          <w:sz w:val="24"/>
          <w:szCs w:val="24"/>
        </w:rPr>
      </w:pPr>
    </w:p>
    <w:p w:rsidR="4FE54537" w:rsidP="0EEA3574" w:rsidRDefault="4FE54537" w14:paraId="082A14EC" w14:textId="65A7B40B">
      <w:pPr>
        <w:pStyle w:val="1bodycopy10pt"/>
        <w:rPr>
          <w:rFonts w:ascii="Bahnschrift" w:hAnsi="Bahnschrift" w:eastAsia="Bahnschrift" w:cs="Bahnschrift"/>
          <w:sz w:val="24"/>
          <w:szCs w:val="24"/>
        </w:rPr>
      </w:pPr>
    </w:p>
    <w:p w:rsidR="4FE54537" w:rsidP="0EEA3574" w:rsidRDefault="4FE54537" w14:paraId="186C6B34" w14:textId="2BB29ED7">
      <w:pPr>
        <w:pStyle w:val="1bodycopy10pt"/>
        <w:rPr>
          <w:rFonts w:ascii="Bahnschrift" w:hAnsi="Bahnschrift" w:eastAsia="Bahnschrift" w:cs="Bahnschrift"/>
          <w:sz w:val="24"/>
          <w:szCs w:val="24"/>
        </w:rPr>
      </w:pPr>
    </w:p>
    <w:p w:rsidR="004E0079" w:rsidP="0EEA3574" w:rsidRDefault="004E0079" w14:paraId="22EEC8C0" w14:textId="09BBA206">
      <w:pPr>
        <w:pStyle w:val="Heading1"/>
        <w:rPr>
          <w:rFonts w:ascii="Bahnschrift" w:hAnsi="Bahnschrift" w:eastAsia="Bahnschrift" w:cs="Bahnschrift"/>
          <w:sz w:val="24"/>
          <w:szCs w:val="24"/>
        </w:rPr>
      </w:pPr>
      <w:r w:rsidRPr="0EEA3574" w:rsidR="004E0079">
        <w:rPr>
          <w:rFonts w:ascii="Bahnschrift" w:hAnsi="Bahnschrift" w:eastAsia="Bahnschrift" w:cs="Bahnschrift"/>
          <w:sz w:val="24"/>
          <w:szCs w:val="24"/>
        </w:rPr>
        <w:t>Person specification</w:t>
      </w:r>
    </w:p>
    <w:tbl>
      <w:tblPr>
        <w:tblpPr w:leftFromText="180" w:rightFromText="180" w:vertAnchor="text" w:horzAnchor="page" w:tblpX="1306" w:tblpY="-254"/>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1"/>
        <w:gridCol w:w="5359"/>
        <w:gridCol w:w="2960"/>
      </w:tblGrid>
      <w:tr w:rsidRPr="00915D16" w:rsidR="00915D16" w:rsidTr="0EEA3574" w14:paraId="17026D40" w14:textId="77777777">
        <w:trPr>
          <w:trHeight w:val="258"/>
        </w:trPr>
        <w:tc>
          <w:tcPr>
            <w:tcW w:w="1671" w:type="dxa"/>
            <w:shd w:val="clear" w:color="auto" w:fill="F3F3F3"/>
            <w:tcMar/>
          </w:tcPr>
          <w:p w:rsidRPr="00915D16" w:rsidR="00915D16" w:rsidP="0EEA3574" w:rsidRDefault="00915D16" w14:paraId="7FCD2A86" w14:textId="77777777">
            <w:pPr>
              <w:pStyle w:val="6Abstract"/>
              <w:rPr>
                <w:rFonts w:ascii="Bahnschrift" w:hAnsi="Bahnschrift" w:eastAsia="Bahnschrift" w:cs="Bahnschrift"/>
                <w:b w:val="1"/>
                <w:bCs w:val="1"/>
                <w:sz w:val="24"/>
                <w:szCs w:val="24"/>
                <w:lang w:val="en-GB"/>
              </w:rPr>
            </w:pPr>
          </w:p>
        </w:tc>
        <w:tc>
          <w:tcPr>
            <w:tcW w:w="5359" w:type="dxa"/>
            <w:shd w:val="clear" w:color="auto" w:fill="F3F3F3"/>
            <w:tcMar/>
          </w:tcPr>
          <w:p w:rsidRPr="00915D16" w:rsidR="00915D16" w:rsidP="0EEA3574" w:rsidRDefault="00915D16" w14:paraId="7CE55B99" w14:textId="77777777">
            <w:pPr>
              <w:pStyle w:val="6Abstract"/>
              <w:rPr>
                <w:rFonts w:ascii="Bahnschrift" w:hAnsi="Bahnschrift" w:eastAsia="Bahnschrift" w:cs="Bahnschrift"/>
                <w:b w:val="1"/>
                <w:bCs w:val="1"/>
                <w:sz w:val="24"/>
                <w:szCs w:val="24"/>
                <w:lang w:val="en-GB"/>
              </w:rPr>
            </w:pPr>
            <w:r w:rsidRPr="0EEA3574" w:rsidR="00915D16">
              <w:rPr>
                <w:rFonts w:ascii="Bahnschrift" w:hAnsi="Bahnschrift" w:eastAsia="Bahnschrift" w:cs="Bahnschrift"/>
                <w:b w:val="1"/>
                <w:bCs w:val="1"/>
                <w:sz w:val="24"/>
                <w:szCs w:val="24"/>
                <w:lang w:val="en-GB"/>
              </w:rPr>
              <w:t xml:space="preserve">ESSENTIAL </w:t>
            </w:r>
          </w:p>
        </w:tc>
        <w:tc>
          <w:tcPr>
            <w:tcW w:w="2960" w:type="dxa"/>
            <w:shd w:val="clear" w:color="auto" w:fill="F3F3F3"/>
            <w:tcMar/>
          </w:tcPr>
          <w:p w:rsidRPr="00915D16" w:rsidR="00915D16" w:rsidP="0EEA3574" w:rsidRDefault="00915D16" w14:paraId="05F805C8" w14:textId="77777777">
            <w:pPr>
              <w:pStyle w:val="6Abstract"/>
              <w:rPr>
                <w:rFonts w:ascii="Bahnschrift" w:hAnsi="Bahnschrift" w:eastAsia="Bahnschrift" w:cs="Bahnschrift"/>
                <w:b w:val="1"/>
                <w:bCs w:val="1"/>
                <w:sz w:val="24"/>
                <w:szCs w:val="24"/>
                <w:lang w:val="en-GB"/>
              </w:rPr>
            </w:pPr>
            <w:r w:rsidRPr="0EEA3574" w:rsidR="00915D16">
              <w:rPr>
                <w:rFonts w:ascii="Bahnschrift" w:hAnsi="Bahnschrift" w:eastAsia="Bahnschrift" w:cs="Bahnschrift"/>
                <w:b w:val="1"/>
                <w:bCs w:val="1"/>
                <w:sz w:val="24"/>
                <w:szCs w:val="24"/>
                <w:lang w:val="en-GB"/>
              </w:rPr>
              <w:t xml:space="preserve">DESIRABLE </w:t>
            </w:r>
          </w:p>
        </w:tc>
      </w:tr>
      <w:tr w:rsidRPr="00915D16" w:rsidR="00915D16" w:rsidTr="0EEA3574" w14:paraId="2547CB42" w14:textId="77777777">
        <w:trPr>
          <w:trHeight w:val="1106"/>
        </w:trPr>
        <w:tc>
          <w:tcPr>
            <w:tcW w:w="1671" w:type="dxa"/>
            <w:tcMar/>
          </w:tcPr>
          <w:p w:rsidRPr="00915D16" w:rsidR="00915D16" w:rsidP="0EEA3574" w:rsidRDefault="00915D16" w14:paraId="5325EE71" w14:textId="77777777">
            <w:pPr>
              <w:pStyle w:val="6Abstract"/>
              <w:rPr>
                <w:rFonts w:ascii="Bahnschrift" w:hAnsi="Bahnschrift" w:eastAsia="Bahnschrift" w:cs="Bahnschrift"/>
                <w:b w:val="1"/>
                <w:bCs w:val="1"/>
                <w:sz w:val="20"/>
                <w:szCs w:val="20"/>
                <w:lang w:val="en-GB"/>
              </w:rPr>
            </w:pPr>
            <w:r w:rsidRPr="0EEA3574" w:rsidR="00915D16">
              <w:rPr>
                <w:rFonts w:ascii="Bahnschrift" w:hAnsi="Bahnschrift" w:eastAsia="Bahnschrift" w:cs="Bahnschrift"/>
                <w:b w:val="1"/>
                <w:bCs w:val="1"/>
                <w:sz w:val="20"/>
                <w:szCs w:val="20"/>
                <w:lang w:val="en-GB"/>
              </w:rPr>
              <w:t>Personal Attributes</w:t>
            </w:r>
          </w:p>
        </w:tc>
        <w:tc>
          <w:tcPr>
            <w:tcW w:w="5359" w:type="dxa"/>
            <w:tcMar/>
          </w:tcPr>
          <w:p w:rsidR="00C61AA7" w:rsidP="0EEA3574" w:rsidRDefault="00915D16" w14:paraId="6DFF6738" w14:textId="77777777">
            <w:pPr>
              <w:pStyle w:val="6Abstract"/>
              <w:numPr>
                <w:ilvl w:val="0"/>
                <w:numId w:val="49"/>
              </w:numPr>
              <w:spacing w:line="240" w:lineRule="auto"/>
              <w:rPr>
                <w:rFonts w:ascii="Bahnschrift" w:hAnsi="Bahnschrift" w:eastAsia="Bahnschrift" w:cs="Bahnschrift"/>
                <w:sz w:val="20"/>
                <w:szCs w:val="20"/>
              </w:rPr>
            </w:pPr>
            <w:r w:rsidRPr="0EEA3574" w:rsidR="00915D16">
              <w:rPr>
                <w:rFonts w:ascii="Bahnschrift" w:hAnsi="Bahnschrift" w:eastAsia="Bahnschrift" w:cs="Bahnschrift"/>
                <w:sz w:val="20"/>
                <w:szCs w:val="20"/>
              </w:rPr>
              <w:t>A commitment to getting the best outcomes for all pupils and promoting the ethos and values of the school</w:t>
            </w:r>
          </w:p>
          <w:p w:rsidRPr="00915D16" w:rsidR="00915D16" w:rsidP="0EEA3574" w:rsidRDefault="00915D16" w14:paraId="4E105DC5" w14:textId="5D53AC21">
            <w:pPr>
              <w:pStyle w:val="6Abstract"/>
              <w:numPr>
                <w:ilvl w:val="0"/>
                <w:numId w:val="49"/>
              </w:numPr>
              <w:spacing w:line="240" w:lineRule="auto"/>
              <w:rPr>
                <w:rFonts w:ascii="Bahnschrift" w:hAnsi="Bahnschrift" w:eastAsia="Bahnschrift" w:cs="Bahnschrift"/>
                <w:sz w:val="20"/>
                <w:szCs w:val="20"/>
              </w:rPr>
            </w:pPr>
            <w:r w:rsidRPr="0EEA3574" w:rsidR="00915D16">
              <w:rPr>
                <w:rFonts w:ascii="Bahnschrift" w:hAnsi="Bahnschrift" w:eastAsia="Bahnschrift" w:cs="Bahnschrift"/>
                <w:sz w:val="20"/>
                <w:szCs w:val="20"/>
              </w:rPr>
              <w:t>High expectations</w:t>
            </w:r>
            <w:r w:rsidRPr="0EEA3574" w:rsidR="00915D16">
              <w:rPr>
                <w:rFonts w:ascii="Bahnschrift" w:hAnsi="Bahnschrift" w:eastAsia="Bahnschrift" w:cs="Bahnschrift"/>
                <w:sz w:val="20"/>
                <w:szCs w:val="20"/>
              </w:rPr>
              <w:t xml:space="preserve"> for children’s attainment and progress</w:t>
            </w:r>
          </w:p>
          <w:p w:rsidRPr="00915D16" w:rsidR="00915D16" w:rsidP="0EEA3574" w:rsidRDefault="00915D16" w14:paraId="64EA25B5" w14:textId="77777777">
            <w:pPr>
              <w:pStyle w:val="6Abstract"/>
              <w:numPr>
                <w:ilvl w:val="0"/>
                <w:numId w:val="49"/>
              </w:numPr>
              <w:spacing w:line="240" w:lineRule="auto"/>
              <w:rPr>
                <w:rFonts w:ascii="Bahnschrift" w:hAnsi="Bahnschrift" w:eastAsia="Bahnschrift" w:cs="Bahnschrift"/>
                <w:sz w:val="20"/>
                <w:szCs w:val="20"/>
              </w:rPr>
            </w:pPr>
            <w:r w:rsidRPr="0EEA3574" w:rsidR="00915D16">
              <w:rPr>
                <w:rFonts w:ascii="Bahnschrift" w:hAnsi="Bahnschrift" w:eastAsia="Bahnschrift" w:cs="Bahnschrift"/>
                <w:sz w:val="20"/>
                <w:szCs w:val="20"/>
              </w:rPr>
              <w:t xml:space="preserve">Ability to work under pressure and </w:t>
            </w:r>
            <w:r w:rsidRPr="0EEA3574" w:rsidR="00915D16">
              <w:rPr>
                <w:rFonts w:ascii="Bahnschrift" w:hAnsi="Bahnschrift" w:eastAsia="Bahnschrift" w:cs="Bahnschrift"/>
                <w:sz w:val="20"/>
                <w:szCs w:val="20"/>
              </w:rPr>
              <w:t>prioritise</w:t>
            </w:r>
            <w:r w:rsidRPr="0EEA3574" w:rsidR="00915D16">
              <w:rPr>
                <w:rFonts w:ascii="Bahnschrift" w:hAnsi="Bahnschrift" w:eastAsia="Bahnschrift" w:cs="Bahnschrift"/>
                <w:sz w:val="20"/>
                <w:szCs w:val="20"/>
              </w:rPr>
              <w:t xml:space="preserve"> effectively</w:t>
            </w:r>
          </w:p>
          <w:p w:rsidRPr="00915D16" w:rsidR="00915D16" w:rsidP="0EEA3574" w:rsidRDefault="00915D16" w14:paraId="05B58280" w14:textId="77777777">
            <w:pPr>
              <w:pStyle w:val="6Abstract"/>
              <w:numPr>
                <w:ilvl w:val="0"/>
                <w:numId w:val="49"/>
              </w:numPr>
              <w:spacing w:line="240" w:lineRule="auto"/>
              <w:rPr>
                <w:rFonts w:ascii="Bahnschrift" w:hAnsi="Bahnschrift" w:eastAsia="Bahnschrift" w:cs="Bahnschrift"/>
                <w:sz w:val="20"/>
                <w:szCs w:val="20"/>
              </w:rPr>
            </w:pPr>
            <w:r w:rsidRPr="0EEA3574" w:rsidR="00915D16">
              <w:rPr>
                <w:rFonts w:ascii="Bahnschrift" w:hAnsi="Bahnschrift" w:eastAsia="Bahnschrift" w:cs="Bahnschrift"/>
                <w:sz w:val="20"/>
                <w:szCs w:val="20"/>
              </w:rPr>
              <w:t xml:space="preserve">Commitment to </w:t>
            </w:r>
            <w:r w:rsidRPr="0EEA3574" w:rsidR="00915D16">
              <w:rPr>
                <w:rFonts w:ascii="Bahnschrift" w:hAnsi="Bahnschrift" w:eastAsia="Bahnschrift" w:cs="Bahnschrift"/>
                <w:sz w:val="20"/>
                <w:szCs w:val="20"/>
              </w:rPr>
              <w:t>maintaining</w:t>
            </w:r>
            <w:r w:rsidRPr="0EEA3574" w:rsidR="00915D16">
              <w:rPr>
                <w:rFonts w:ascii="Bahnschrift" w:hAnsi="Bahnschrift" w:eastAsia="Bahnschrift" w:cs="Bahnschrift"/>
                <w:sz w:val="20"/>
                <w:szCs w:val="20"/>
              </w:rPr>
              <w:t xml:space="preserve"> confidentiality at all times</w:t>
            </w:r>
          </w:p>
          <w:p w:rsidRPr="00915D16" w:rsidR="00915D16" w:rsidP="0EEA3574" w:rsidRDefault="00915D16" w14:paraId="713935BF" w14:textId="7DF4ACA1">
            <w:pPr>
              <w:pStyle w:val="6Abstract"/>
              <w:numPr>
                <w:ilvl w:val="0"/>
                <w:numId w:val="49"/>
              </w:numPr>
              <w:spacing w:line="240" w:lineRule="auto"/>
              <w:rPr>
                <w:rFonts w:ascii="Bahnschrift" w:hAnsi="Bahnschrift" w:eastAsia="Bahnschrift" w:cs="Bahnschrift"/>
                <w:sz w:val="20"/>
                <w:szCs w:val="20"/>
              </w:rPr>
            </w:pPr>
            <w:r w:rsidRPr="0EEA3574" w:rsidR="00915D16">
              <w:rPr>
                <w:rFonts w:ascii="Bahnschrift" w:hAnsi="Bahnschrift" w:eastAsia="Bahnschrift" w:cs="Bahnschrift"/>
                <w:sz w:val="20"/>
                <w:szCs w:val="20"/>
              </w:rPr>
              <w:t>Commitment to safeguarding and equality</w:t>
            </w:r>
          </w:p>
          <w:p w:rsidRPr="00915D16" w:rsidR="00915D16" w:rsidP="0EEA3574" w:rsidRDefault="00915D16" w14:paraId="3ACFD247" w14:textId="77777777">
            <w:pPr>
              <w:pStyle w:val="6Abstract"/>
              <w:numPr>
                <w:ilvl w:val="0"/>
                <w:numId w:val="49"/>
              </w:numPr>
              <w:spacing w:line="240" w:lineRule="auto"/>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Be responsive and reflective</w:t>
            </w:r>
          </w:p>
          <w:p w:rsidRPr="00915D16" w:rsidR="00915D16" w:rsidP="0EEA3574" w:rsidRDefault="00915D16" w14:paraId="51C2CB3A" w14:textId="6CBAA2DA">
            <w:pPr>
              <w:pStyle w:val="6Abstract"/>
              <w:numPr>
                <w:ilvl w:val="0"/>
                <w:numId w:val="49"/>
              </w:numPr>
              <w:spacing w:line="240" w:lineRule="auto"/>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Be accountable, </w:t>
            </w:r>
            <w:r w:rsidRPr="0EEA3574" w:rsidR="066A3703">
              <w:rPr>
                <w:rFonts w:ascii="Bahnschrift" w:hAnsi="Bahnschrift" w:eastAsia="Bahnschrift" w:cs="Bahnschrift"/>
                <w:sz w:val="20"/>
                <w:szCs w:val="20"/>
                <w:lang w:val="en-GB"/>
              </w:rPr>
              <w:t>honest,</w:t>
            </w:r>
            <w:r w:rsidRPr="0EEA3574" w:rsidR="00915D16">
              <w:rPr>
                <w:rFonts w:ascii="Bahnschrift" w:hAnsi="Bahnschrift" w:eastAsia="Bahnschrift" w:cs="Bahnschrift"/>
                <w:sz w:val="20"/>
                <w:szCs w:val="20"/>
                <w:lang w:val="en-GB"/>
              </w:rPr>
              <w:t xml:space="preserve"> and reliable</w:t>
            </w:r>
          </w:p>
          <w:p w:rsidRPr="00915D16" w:rsidR="00915D16" w:rsidP="0EEA3574" w:rsidRDefault="00915D16" w14:paraId="38FB5D51" w14:textId="4B04E6A6">
            <w:pPr>
              <w:pStyle w:val="6Abstract"/>
              <w:numPr>
                <w:ilvl w:val="0"/>
                <w:numId w:val="49"/>
              </w:numPr>
              <w:spacing w:line="240" w:lineRule="auto"/>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Provide individuals with confidence, inspiration, </w:t>
            </w:r>
            <w:r w:rsidRPr="0EEA3574" w:rsidR="586609B4">
              <w:rPr>
                <w:rFonts w:ascii="Bahnschrift" w:hAnsi="Bahnschrift" w:eastAsia="Bahnschrift" w:cs="Bahnschrift"/>
                <w:sz w:val="20"/>
                <w:szCs w:val="20"/>
                <w:lang w:val="en-GB"/>
              </w:rPr>
              <w:t>direction,</w:t>
            </w:r>
            <w:r w:rsidRPr="0EEA3574" w:rsidR="00915D16">
              <w:rPr>
                <w:rFonts w:ascii="Bahnschrift" w:hAnsi="Bahnschrift" w:eastAsia="Bahnschrift" w:cs="Bahnschrift"/>
                <w:sz w:val="20"/>
                <w:szCs w:val="20"/>
                <w:lang w:val="en-GB"/>
              </w:rPr>
              <w:t xml:space="preserve"> and guidance</w:t>
            </w:r>
          </w:p>
          <w:p w:rsidRPr="00915D16" w:rsidR="00915D16" w:rsidP="0EEA3574" w:rsidRDefault="00915D16" w14:paraId="1E37BFD3" w14:textId="77777777">
            <w:pPr>
              <w:pStyle w:val="6Abstract"/>
              <w:numPr>
                <w:ilvl w:val="0"/>
                <w:numId w:val="49"/>
              </w:numPr>
              <w:spacing w:line="240" w:lineRule="auto"/>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Understanding and empathy with the work of the school</w:t>
            </w:r>
          </w:p>
          <w:p w:rsidRPr="00915D16" w:rsidR="00915D16" w:rsidP="0EEA3574" w:rsidRDefault="00915D16" w14:paraId="5BC6BB7F" w14:textId="77777777">
            <w:pPr>
              <w:pStyle w:val="6Abstract"/>
              <w:numPr>
                <w:ilvl w:val="0"/>
                <w:numId w:val="49"/>
              </w:numPr>
              <w:spacing w:line="240" w:lineRule="auto"/>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Self-motivate with a positive attitude</w:t>
            </w:r>
          </w:p>
          <w:p w:rsidRPr="00915D16" w:rsidR="00915D16" w:rsidP="0EEA3574" w:rsidRDefault="00915D16" w14:paraId="7E92497D" w14:textId="0D4D7DA6">
            <w:pPr>
              <w:pStyle w:val="6Abstract"/>
              <w:numPr>
                <w:ilvl w:val="0"/>
                <w:numId w:val="49"/>
              </w:numPr>
              <w:spacing w:line="240" w:lineRule="auto"/>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Develop innovative solution</w:t>
            </w:r>
          </w:p>
        </w:tc>
        <w:tc>
          <w:tcPr>
            <w:tcW w:w="2960" w:type="dxa"/>
            <w:tcMar/>
          </w:tcPr>
          <w:p w:rsidRPr="00915D16" w:rsidR="00915D16" w:rsidP="0EEA3574" w:rsidRDefault="00915D16" w14:paraId="4D1A2EA1" w14:textId="77777777">
            <w:pPr>
              <w:pStyle w:val="6Abstract"/>
              <w:rPr>
                <w:rFonts w:ascii="Bahnschrift" w:hAnsi="Bahnschrift" w:eastAsia="Bahnschrift" w:cs="Bahnschrift"/>
                <w:sz w:val="20"/>
                <w:szCs w:val="20"/>
                <w:lang w:val="en-GB"/>
              </w:rPr>
            </w:pPr>
          </w:p>
          <w:p w:rsidRPr="00915D16" w:rsidR="00915D16" w:rsidP="0EEA3574" w:rsidRDefault="00915D16" w14:paraId="007BB7D3" w14:textId="77777777">
            <w:pPr>
              <w:pStyle w:val="6Abstract"/>
              <w:rPr>
                <w:rFonts w:ascii="Bahnschrift" w:hAnsi="Bahnschrift" w:eastAsia="Bahnschrift" w:cs="Bahnschrift"/>
                <w:sz w:val="20"/>
                <w:szCs w:val="20"/>
                <w:lang w:val="en-GB"/>
              </w:rPr>
            </w:pPr>
          </w:p>
        </w:tc>
      </w:tr>
      <w:tr w:rsidRPr="00915D16" w:rsidR="00915D16" w:rsidTr="0EEA3574" w14:paraId="1EC3136C" w14:textId="77777777">
        <w:trPr>
          <w:trHeight w:val="2234"/>
        </w:trPr>
        <w:tc>
          <w:tcPr>
            <w:tcW w:w="1671" w:type="dxa"/>
            <w:tcMar/>
          </w:tcPr>
          <w:p w:rsidRPr="00915D16" w:rsidR="00915D16" w:rsidP="0EEA3574" w:rsidRDefault="00915D16" w14:paraId="4E4D5FE5" w14:textId="77777777">
            <w:pPr>
              <w:pStyle w:val="6Abstract"/>
              <w:rPr>
                <w:rFonts w:ascii="Bahnschrift" w:hAnsi="Bahnschrift" w:eastAsia="Bahnschrift" w:cs="Bahnschrift"/>
                <w:b w:val="1"/>
                <w:bCs w:val="1"/>
                <w:sz w:val="20"/>
                <w:szCs w:val="20"/>
                <w:lang w:val="en-GB"/>
              </w:rPr>
            </w:pPr>
            <w:r w:rsidRPr="0EEA3574" w:rsidR="00915D16">
              <w:rPr>
                <w:rFonts w:ascii="Bahnschrift" w:hAnsi="Bahnschrift" w:eastAsia="Bahnschrift" w:cs="Bahnschrift"/>
                <w:b w:val="1"/>
                <w:bCs w:val="1"/>
                <w:sz w:val="20"/>
                <w:szCs w:val="20"/>
                <w:lang w:val="en-GB"/>
              </w:rPr>
              <w:t>Job Skills</w:t>
            </w:r>
          </w:p>
        </w:tc>
        <w:tc>
          <w:tcPr>
            <w:tcW w:w="5359" w:type="dxa"/>
            <w:tcBorders>
              <w:top w:val="single" w:color="auto" w:sz="6" w:space="0"/>
              <w:left w:val="single" w:color="auto" w:sz="6" w:space="0"/>
              <w:bottom w:val="single" w:color="auto" w:sz="6" w:space="0"/>
              <w:right w:val="single" w:color="auto" w:sz="6" w:space="0"/>
            </w:tcBorders>
            <w:shd w:val="clear" w:color="auto" w:fill="auto"/>
            <w:tcMar/>
          </w:tcPr>
          <w:p w:rsidRPr="00915D16" w:rsidR="00915D16" w:rsidP="0EEA3574" w:rsidRDefault="00915D16" w14:paraId="0964AD06"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Possess a good ability to communicate effectively using records, reports, emails, and verbal communication with individuals and groups.  </w:t>
            </w:r>
          </w:p>
          <w:p w:rsidRPr="00915D16" w:rsidR="00915D16" w:rsidP="0EEA3574" w:rsidRDefault="00915D16" w14:paraId="764E6C49"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prioritise  </w:t>
            </w:r>
          </w:p>
          <w:p w:rsidRPr="00915D16" w:rsidR="00915D16" w:rsidP="0EEA3574" w:rsidRDefault="00915D16" w14:paraId="399D13B2"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use IT: Microsoft Word and Outlook,  </w:t>
            </w:r>
          </w:p>
          <w:p w:rsidRPr="00915D16" w:rsidR="00915D16" w:rsidP="0EEA3574" w:rsidRDefault="00915D16" w14:paraId="5A097226"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Strong organisational skills </w:t>
            </w:r>
          </w:p>
          <w:p w:rsidRPr="00915D16" w:rsidR="00915D16" w:rsidP="0EEA3574" w:rsidRDefault="00915D16" w14:paraId="376CF785"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Attention to detail </w:t>
            </w:r>
          </w:p>
          <w:p w:rsidRPr="00915D16" w:rsidR="00915D16" w:rsidP="0EEA3574" w:rsidRDefault="00915D16" w14:paraId="6A606961"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work collaboratively and co-operatively with all professional colleagues and students  </w:t>
            </w:r>
          </w:p>
          <w:p w:rsidRPr="00915D16" w:rsidR="00915D16" w:rsidP="0EEA3574" w:rsidRDefault="00915D16" w14:paraId="10A9C4E5" w14:textId="37504204">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Hold a full UK driving license. </w:t>
            </w:r>
          </w:p>
        </w:tc>
        <w:tc>
          <w:tcPr>
            <w:tcW w:w="2960" w:type="dxa"/>
            <w:tcBorders>
              <w:top w:val="single" w:color="auto" w:sz="6" w:space="0"/>
              <w:left w:val="single" w:color="auto" w:sz="6" w:space="0"/>
              <w:bottom w:val="single" w:color="auto" w:sz="6" w:space="0"/>
              <w:right w:val="single" w:color="auto" w:sz="6" w:space="0"/>
            </w:tcBorders>
            <w:shd w:val="clear" w:color="auto" w:fill="auto"/>
            <w:tcMar/>
          </w:tcPr>
          <w:p w:rsidRPr="00915D16" w:rsidR="00915D16" w:rsidP="0EEA3574" w:rsidRDefault="00915D16" w14:paraId="5BF345A1" w14:textId="77777777">
            <w:pPr>
              <w:pStyle w:val="6Abstract"/>
              <w:numPr>
                <w:ilvl w:val="0"/>
                <w:numId w:val="47"/>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Influencing and negotiation skills </w:t>
            </w:r>
          </w:p>
        </w:tc>
      </w:tr>
      <w:tr w:rsidRPr="00915D16" w:rsidR="00915D16" w:rsidTr="0EEA3574" w14:paraId="514A0A68" w14:textId="77777777">
        <w:trPr>
          <w:trHeight w:val="936"/>
        </w:trPr>
        <w:tc>
          <w:tcPr>
            <w:tcW w:w="1671" w:type="dxa"/>
            <w:tcMar/>
          </w:tcPr>
          <w:p w:rsidRPr="00915D16" w:rsidR="00915D16" w:rsidP="0EEA3574" w:rsidRDefault="00915D16" w14:paraId="3CCCD939" w14:textId="77777777">
            <w:pPr>
              <w:pStyle w:val="6Abstract"/>
              <w:rPr>
                <w:rFonts w:ascii="Bahnschrift" w:hAnsi="Bahnschrift" w:eastAsia="Bahnschrift" w:cs="Bahnschrift"/>
                <w:b w:val="1"/>
                <w:bCs w:val="1"/>
                <w:sz w:val="20"/>
                <w:szCs w:val="20"/>
                <w:lang w:val="en-GB"/>
              </w:rPr>
            </w:pPr>
            <w:r w:rsidRPr="0EEA3574" w:rsidR="00915D16">
              <w:rPr>
                <w:rFonts w:ascii="Bahnschrift" w:hAnsi="Bahnschrift" w:eastAsia="Bahnschrift" w:cs="Bahnschrift"/>
                <w:b w:val="1"/>
                <w:bCs w:val="1"/>
                <w:sz w:val="20"/>
                <w:szCs w:val="20"/>
                <w:lang w:val="en-GB"/>
              </w:rPr>
              <w:t>Knowledge</w:t>
            </w:r>
          </w:p>
        </w:tc>
        <w:tc>
          <w:tcPr>
            <w:tcW w:w="5359" w:type="dxa"/>
            <w:tcMar/>
          </w:tcPr>
          <w:p w:rsidRPr="00C61AA7" w:rsidR="00915D16" w:rsidP="0EEA3574" w:rsidRDefault="00915D16" w14:paraId="5DA3CDB3"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Knowledge of the National Curriculum</w:t>
            </w:r>
          </w:p>
          <w:p w:rsidRPr="00C61AA7" w:rsidR="00915D16" w:rsidP="0EEA3574" w:rsidRDefault="00915D16" w14:paraId="70172FAE"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Knowledge of effective teaching and learning strategies</w:t>
            </w:r>
          </w:p>
          <w:p w:rsidRPr="00C61AA7" w:rsidR="00915D16" w:rsidP="0EEA3574" w:rsidRDefault="00915D16" w14:paraId="448D1661"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 good understanding of how children learn</w:t>
            </w:r>
          </w:p>
          <w:p w:rsidRPr="00C61AA7" w:rsidR="00915D16" w:rsidP="0EEA3574" w:rsidRDefault="00915D16" w14:paraId="73A05DED"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adapt teaching to meet pupils’ needs</w:t>
            </w:r>
          </w:p>
          <w:p w:rsidRPr="00C61AA7" w:rsidR="00915D16" w:rsidP="0EEA3574" w:rsidRDefault="00915D16" w14:paraId="6A40535E"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build effective working relationships with pupils</w:t>
            </w:r>
          </w:p>
          <w:p w:rsidRPr="00C61AA7" w:rsidR="00915D16" w:rsidP="0EEA3574" w:rsidRDefault="00915D16" w14:paraId="40CB2A2B"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Knowledge of guidance and requirements around safeguarding children</w:t>
            </w:r>
          </w:p>
          <w:p w:rsidRPr="00C61AA7" w:rsidR="00915D16" w:rsidP="0EEA3574" w:rsidRDefault="00915D16" w14:paraId="4D1D9879"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Knowledge of effective behaviour management strategies</w:t>
            </w:r>
          </w:p>
          <w:p w:rsidRPr="00C61AA7" w:rsidR="00915D16" w:rsidP="0EEA3574" w:rsidRDefault="00915D16" w14:paraId="1BF76187" w14:textId="09C4E21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Good ICT skills, particularly using ICT to support learning</w:t>
            </w:r>
          </w:p>
          <w:p w:rsidRPr="00915D16" w:rsidR="00915D16" w:rsidP="0EEA3574" w:rsidRDefault="00915D16" w14:paraId="19B62205" w14:textId="09514EF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Knowledge and understanding of the principles of </w:t>
            </w:r>
            <w:r w:rsidRPr="0EEA3574" w:rsidR="5F65D579">
              <w:rPr>
                <w:rFonts w:ascii="Bahnschrift" w:hAnsi="Bahnschrift" w:eastAsia="Bahnschrift" w:cs="Bahnschrift"/>
                <w:sz w:val="20"/>
                <w:szCs w:val="20"/>
                <w:lang w:val="en-GB"/>
              </w:rPr>
              <w:t>teamwork</w:t>
            </w:r>
            <w:r w:rsidRPr="0EEA3574" w:rsidR="00915D16">
              <w:rPr>
                <w:rFonts w:ascii="Bahnschrift" w:hAnsi="Bahnschrift" w:eastAsia="Bahnschrift" w:cs="Bahnschrift"/>
                <w:sz w:val="20"/>
                <w:szCs w:val="20"/>
                <w:lang w:val="en-GB"/>
              </w:rPr>
              <w:t xml:space="preserve"> </w:t>
            </w:r>
          </w:p>
          <w:p w:rsidRPr="00915D16" w:rsidR="00915D16" w:rsidP="0EEA3574" w:rsidRDefault="00915D16" w14:paraId="7B43EA23"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Non-discriminatory practice  </w:t>
            </w:r>
          </w:p>
          <w:p w:rsidRPr="00915D16" w:rsidR="00915D16" w:rsidP="0EEA3574" w:rsidRDefault="00915D16" w14:paraId="777A3620"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Working as part of a team</w:t>
            </w:r>
          </w:p>
          <w:p w:rsidRPr="00915D16" w:rsidR="00915D16" w:rsidP="0EEA3574" w:rsidRDefault="00915D16" w14:paraId="267B5BBE" w14:textId="77777777">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Good understanding of Safeguarding legislation, </w:t>
            </w:r>
            <w:r w:rsidRPr="0EEA3574" w:rsidR="00915D16">
              <w:rPr>
                <w:rFonts w:ascii="Bahnschrift" w:hAnsi="Bahnschrift" w:eastAsia="Bahnschrift" w:cs="Bahnschrift"/>
                <w:sz w:val="20"/>
                <w:szCs w:val="20"/>
                <w:lang w:val="en-GB"/>
              </w:rPr>
              <w:t>policy</w:t>
            </w:r>
            <w:r w:rsidRPr="0EEA3574" w:rsidR="00915D16">
              <w:rPr>
                <w:rFonts w:ascii="Bahnschrift" w:hAnsi="Bahnschrift" w:eastAsia="Bahnschrift" w:cs="Bahnschrift"/>
                <w:sz w:val="20"/>
                <w:szCs w:val="20"/>
                <w:lang w:val="en-GB"/>
              </w:rPr>
              <w:t xml:space="preserve"> and procedures.</w:t>
            </w:r>
          </w:p>
          <w:p w:rsidRPr="00915D16" w:rsidR="00915D16" w:rsidP="0EEA3574" w:rsidRDefault="00915D16" w14:paraId="475544C1" w14:textId="63E1A45A">
            <w:pPr>
              <w:pStyle w:val="6Abstract"/>
              <w:numPr>
                <w:ilvl w:val="0"/>
                <w:numId w:val="49"/>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deal with complex and challenging behaviour</w:t>
            </w:r>
          </w:p>
        </w:tc>
        <w:tc>
          <w:tcPr>
            <w:tcW w:w="2960" w:type="dxa"/>
            <w:tcMar/>
          </w:tcPr>
          <w:p w:rsidRPr="00915D16" w:rsidR="00915D16" w:rsidP="0EEA3574" w:rsidRDefault="00915D16" w14:paraId="2D3B7083" w14:textId="77777777">
            <w:pPr>
              <w:pStyle w:val="6Abstract"/>
              <w:numPr>
                <w:ilvl w:val="0"/>
                <w:numId w:val="45"/>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Working with children and young people who have experienced trauma. </w:t>
            </w:r>
          </w:p>
          <w:p w:rsidRPr="00915D16" w:rsidR="00915D16" w:rsidP="0EEA3574" w:rsidRDefault="00915D16" w14:paraId="5C58279B" w14:textId="77777777">
            <w:pPr>
              <w:pStyle w:val="6Abstract"/>
              <w:numPr>
                <w:ilvl w:val="0"/>
                <w:numId w:val="45"/>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Understanding SEN YP</w:t>
            </w:r>
          </w:p>
          <w:p w:rsidRPr="00915D16" w:rsidR="00915D16" w:rsidP="0EEA3574" w:rsidRDefault="00915D16" w14:paraId="3CF4533B" w14:textId="09DD3D16">
            <w:pPr>
              <w:pStyle w:val="6Abstract"/>
              <w:numPr>
                <w:ilvl w:val="0"/>
                <w:numId w:val="45"/>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Working within a AS </w:t>
            </w:r>
            <w:r w:rsidRPr="0EEA3574" w:rsidR="0C51EB95">
              <w:rPr>
                <w:rFonts w:ascii="Bahnschrift" w:hAnsi="Bahnschrift" w:eastAsia="Bahnschrift" w:cs="Bahnschrift"/>
                <w:sz w:val="20"/>
                <w:szCs w:val="20"/>
                <w:lang w:val="en-GB"/>
              </w:rPr>
              <w:t>framework</w:t>
            </w:r>
          </w:p>
          <w:p w:rsidRPr="00915D16" w:rsidR="00915D16" w:rsidP="0EEA3574" w:rsidRDefault="00915D16" w14:paraId="0429C3D2" w14:textId="77777777">
            <w:pPr>
              <w:pStyle w:val="6Abstract"/>
              <w:rPr>
                <w:rFonts w:ascii="Bahnschrift" w:hAnsi="Bahnschrift" w:eastAsia="Bahnschrift" w:cs="Bahnschrift"/>
                <w:sz w:val="20"/>
                <w:szCs w:val="20"/>
              </w:rPr>
            </w:pPr>
          </w:p>
        </w:tc>
      </w:tr>
      <w:tr w:rsidRPr="00915D16" w:rsidR="00915D16" w:rsidTr="0EEA3574" w14:paraId="56C0400E" w14:textId="77777777">
        <w:trPr>
          <w:trHeight w:val="2336"/>
        </w:trPr>
        <w:tc>
          <w:tcPr>
            <w:tcW w:w="1671" w:type="dxa"/>
            <w:tcMar/>
          </w:tcPr>
          <w:p w:rsidRPr="00915D16" w:rsidR="00915D16" w:rsidP="0EEA3574" w:rsidRDefault="00915D16" w14:paraId="207E1DB0" w14:textId="77777777">
            <w:pPr>
              <w:pStyle w:val="6Abstract"/>
              <w:rPr>
                <w:rFonts w:ascii="Bahnschrift" w:hAnsi="Bahnschrift" w:eastAsia="Bahnschrift" w:cs="Bahnschrift"/>
                <w:b w:val="1"/>
                <w:bCs w:val="1"/>
                <w:sz w:val="20"/>
                <w:szCs w:val="20"/>
                <w:lang w:val="en-GB"/>
              </w:rPr>
            </w:pPr>
            <w:r w:rsidRPr="0EEA3574" w:rsidR="00915D16">
              <w:rPr>
                <w:rFonts w:ascii="Bahnschrift" w:hAnsi="Bahnschrift" w:eastAsia="Bahnschrift" w:cs="Bahnschrift"/>
                <w:b w:val="1"/>
                <w:bCs w:val="1"/>
                <w:sz w:val="20"/>
                <w:szCs w:val="20"/>
                <w:lang w:val="en-GB"/>
              </w:rPr>
              <w:t>Experience</w:t>
            </w:r>
          </w:p>
        </w:tc>
        <w:tc>
          <w:tcPr>
            <w:tcW w:w="5359" w:type="dxa"/>
            <w:tcMar/>
          </w:tcPr>
          <w:p w:rsidRPr="00915D16" w:rsidR="00915D16" w:rsidP="0EEA3574" w:rsidRDefault="00915D16" w14:paraId="21459D9D"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Working individually and within a team </w:t>
            </w:r>
          </w:p>
          <w:p w:rsidRPr="00915D16" w:rsidR="00915D16" w:rsidP="0EEA3574" w:rsidRDefault="00915D16" w14:paraId="06BC5E1D"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Leading, </w:t>
            </w:r>
            <w:r w:rsidRPr="0EEA3574" w:rsidR="00915D16">
              <w:rPr>
                <w:rFonts w:ascii="Bahnschrift" w:hAnsi="Bahnschrift" w:eastAsia="Bahnschrift" w:cs="Bahnschrift"/>
                <w:sz w:val="20"/>
                <w:szCs w:val="20"/>
                <w:lang w:val="en-GB"/>
              </w:rPr>
              <w:t>supervising</w:t>
            </w:r>
            <w:r w:rsidRPr="0EEA3574" w:rsidR="00915D16">
              <w:rPr>
                <w:rFonts w:ascii="Bahnschrift" w:hAnsi="Bahnschrift" w:eastAsia="Bahnschrift" w:cs="Bahnschrift"/>
                <w:sz w:val="20"/>
                <w:szCs w:val="20"/>
                <w:lang w:val="en-GB"/>
              </w:rPr>
              <w:t xml:space="preserve"> and managing teams </w:t>
            </w:r>
          </w:p>
          <w:p w:rsidRPr="00915D16" w:rsidR="00915D16" w:rsidP="0EEA3574" w:rsidRDefault="00915D16" w14:paraId="03733C5B"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Building and </w:t>
            </w:r>
            <w:r w:rsidRPr="0EEA3574" w:rsidR="00915D16">
              <w:rPr>
                <w:rFonts w:ascii="Bahnschrift" w:hAnsi="Bahnschrift" w:eastAsia="Bahnschrift" w:cs="Bahnschrift"/>
                <w:sz w:val="20"/>
                <w:szCs w:val="20"/>
                <w:lang w:val="en-GB"/>
              </w:rPr>
              <w:t>maintaining</w:t>
            </w:r>
            <w:r w:rsidRPr="0EEA3574" w:rsidR="00915D16">
              <w:rPr>
                <w:rFonts w:ascii="Bahnschrift" w:hAnsi="Bahnschrift" w:eastAsia="Bahnschrift" w:cs="Bahnschrift"/>
                <w:sz w:val="20"/>
                <w:szCs w:val="20"/>
                <w:lang w:val="en-GB"/>
              </w:rPr>
              <w:t xml:space="preserve"> effective working relationships </w:t>
            </w:r>
          </w:p>
          <w:p w:rsidRPr="00915D16" w:rsidR="00915D16" w:rsidP="0EEA3574" w:rsidRDefault="00915D16" w14:paraId="76DF1CE9"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Ability to tailor teaching and learning to the needs of individual students </w:t>
            </w:r>
          </w:p>
          <w:p w:rsidRPr="00915D16" w:rsidR="00915D16" w:rsidP="0EEA3574" w:rsidRDefault="00915D16" w14:paraId="0A1BC9B8" w14:textId="6D7F9A95">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lead and coordinate effectively</w:t>
            </w:r>
          </w:p>
        </w:tc>
        <w:tc>
          <w:tcPr>
            <w:tcW w:w="2960" w:type="dxa"/>
            <w:tcMar/>
          </w:tcPr>
          <w:p w:rsidRPr="00C61AA7" w:rsidR="00915D16" w:rsidP="0EEA3574" w:rsidRDefault="00915D16" w14:paraId="671650F0" w14:textId="00175722">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Working with SEN young people</w:t>
            </w:r>
          </w:p>
          <w:p w:rsidRPr="00C61AA7" w:rsidR="00915D16" w:rsidP="0EEA3574" w:rsidRDefault="00915D16" w14:paraId="0A22E2D5"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Qualified teacher status </w:t>
            </w:r>
          </w:p>
          <w:p w:rsidRPr="00C61AA7" w:rsidR="00915D16" w:rsidP="0EEA3574" w:rsidRDefault="00915D16" w14:paraId="7764BBA0"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Degree</w:t>
            </w:r>
          </w:p>
          <w:p w:rsidRPr="00C61AA7" w:rsidR="00915D16" w:rsidP="0EEA3574" w:rsidRDefault="00915D16" w14:paraId="6E7ED671"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Successful primary teaching experience </w:t>
            </w:r>
          </w:p>
          <w:p w:rsidRPr="00915D16" w:rsidR="00915D16" w:rsidP="0EEA3574" w:rsidRDefault="00915D16" w14:paraId="1A7675AA" w14:textId="77777777">
            <w:pPr>
              <w:pStyle w:val="6Abstract"/>
              <w:rPr>
                <w:rFonts w:ascii="Bahnschrift" w:hAnsi="Bahnschrift" w:eastAsia="Bahnschrift" w:cs="Bahnschrift"/>
                <w:sz w:val="20"/>
                <w:szCs w:val="20"/>
                <w:lang w:val="en-GB"/>
              </w:rPr>
            </w:pPr>
          </w:p>
          <w:p w:rsidRPr="00915D16" w:rsidR="00915D16" w:rsidP="0EEA3574" w:rsidRDefault="00915D16" w14:paraId="5E2BF0C3" w14:textId="77777777">
            <w:pPr>
              <w:pStyle w:val="6Abstract"/>
              <w:rPr>
                <w:rFonts w:ascii="Bahnschrift" w:hAnsi="Bahnschrift" w:eastAsia="Bahnschrift" w:cs="Bahnschrift"/>
                <w:sz w:val="20"/>
                <w:szCs w:val="20"/>
                <w:lang w:val="en-GB"/>
              </w:rPr>
            </w:pPr>
          </w:p>
        </w:tc>
      </w:tr>
      <w:tr w:rsidRPr="00915D16" w:rsidR="00915D16" w:rsidTr="0EEA3574" w14:paraId="1A6E26B0" w14:textId="77777777">
        <w:trPr>
          <w:trHeight w:val="1617"/>
        </w:trPr>
        <w:tc>
          <w:tcPr>
            <w:tcW w:w="1671" w:type="dxa"/>
            <w:tcMar/>
          </w:tcPr>
          <w:p w:rsidRPr="00915D16" w:rsidR="00915D16" w:rsidP="0EEA3574" w:rsidRDefault="00915D16" w14:paraId="28664369" w14:textId="77777777">
            <w:pPr>
              <w:pStyle w:val="6Abstract"/>
              <w:rPr>
                <w:rFonts w:ascii="Bahnschrift" w:hAnsi="Bahnschrift" w:eastAsia="Bahnschrift" w:cs="Bahnschrift"/>
                <w:b w:val="1"/>
                <w:bCs w:val="1"/>
                <w:sz w:val="20"/>
                <w:szCs w:val="20"/>
                <w:lang w:val="en-GB"/>
              </w:rPr>
            </w:pPr>
            <w:r w:rsidRPr="0EEA3574" w:rsidR="00915D16">
              <w:rPr>
                <w:rFonts w:ascii="Bahnschrift" w:hAnsi="Bahnschrift" w:eastAsia="Bahnschrift" w:cs="Bahnschrift"/>
                <w:b w:val="1"/>
                <w:bCs w:val="1"/>
                <w:sz w:val="20"/>
                <w:szCs w:val="20"/>
                <w:lang w:val="en-GB"/>
              </w:rPr>
              <w:t>Qualifications</w:t>
            </w:r>
          </w:p>
        </w:tc>
        <w:tc>
          <w:tcPr>
            <w:tcW w:w="5359" w:type="dxa"/>
            <w:tcMar/>
          </w:tcPr>
          <w:p w:rsidRPr="00915D16" w:rsidR="00915D16" w:rsidP="0EEA3574" w:rsidRDefault="00915D16" w14:paraId="7634E351" w14:textId="77777777">
            <w:pPr>
              <w:pStyle w:val="6Abstract"/>
              <w:numPr>
                <w:ilvl w:val="0"/>
                <w:numId w:val="44"/>
              </w:numPr>
              <w:rPr>
                <w:rFonts w:ascii="Bahnschrift" w:hAnsi="Bahnschrift" w:eastAsia="Bahnschrift" w:cs="Bahnschrift"/>
                <w:sz w:val="20"/>
                <w:szCs w:val="20"/>
              </w:rPr>
            </w:pPr>
            <w:r w:rsidRPr="0EEA3574" w:rsidR="00915D16">
              <w:rPr>
                <w:rFonts w:ascii="Bahnschrift" w:hAnsi="Bahnschrift" w:eastAsia="Bahnschrift" w:cs="Bahnschrift"/>
                <w:sz w:val="20"/>
                <w:szCs w:val="20"/>
              </w:rPr>
              <w:t>Full Manual UK Driving License</w:t>
            </w:r>
          </w:p>
          <w:p w:rsidRPr="00915D16" w:rsidR="00915D16" w:rsidP="0EEA3574" w:rsidRDefault="00915D16" w14:paraId="789D323C" w14:textId="77777777">
            <w:pPr>
              <w:pStyle w:val="6Abstract"/>
              <w:numPr>
                <w:ilvl w:val="0"/>
                <w:numId w:val="44"/>
              </w:numPr>
              <w:rPr>
                <w:rFonts w:ascii="Bahnschrift" w:hAnsi="Bahnschrift" w:eastAsia="Bahnschrift" w:cs="Bahnschrift"/>
                <w:sz w:val="20"/>
                <w:szCs w:val="20"/>
              </w:rPr>
            </w:pPr>
            <w:r w:rsidRPr="0EEA3574" w:rsidR="00915D16">
              <w:rPr>
                <w:rFonts w:ascii="Bahnschrift" w:hAnsi="Bahnschrift" w:eastAsia="Bahnschrift" w:cs="Bahnschrift"/>
                <w:sz w:val="20"/>
                <w:szCs w:val="20"/>
              </w:rPr>
              <w:t>To aspire to be an outstanding classroom practitioner.</w:t>
            </w:r>
          </w:p>
          <w:p w:rsidRPr="00915D16" w:rsidR="00915D16" w:rsidP="0EEA3574" w:rsidRDefault="00915D16" w14:paraId="419D0FB9" w14:textId="77777777">
            <w:pPr>
              <w:pStyle w:val="6Abstract"/>
              <w:numPr>
                <w:ilvl w:val="0"/>
                <w:numId w:val="44"/>
              </w:numPr>
              <w:rPr>
                <w:rFonts w:ascii="Bahnschrift" w:hAnsi="Bahnschrift" w:eastAsia="Bahnschrift" w:cs="Bahnschrift"/>
                <w:sz w:val="20"/>
                <w:szCs w:val="20"/>
              </w:rPr>
            </w:pPr>
            <w:r w:rsidRPr="0EEA3574" w:rsidR="00915D16">
              <w:rPr>
                <w:rFonts w:ascii="Bahnschrift" w:hAnsi="Bahnschrift" w:eastAsia="Bahnschrift" w:cs="Bahnschrift"/>
                <w:sz w:val="20"/>
                <w:szCs w:val="20"/>
              </w:rPr>
              <w:t>Strong current subject knowledge.</w:t>
            </w:r>
          </w:p>
          <w:p w:rsidRPr="00915D16" w:rsidR="00915D16" w:rsidP="0EEA3574" w:rsidRDefault="00915D16" w14:paraId="417103A6" w14:textId="77777777">
            <w:pPr>
              <w:pStyle w:val="6Abstract"/>
              <w:numPr>
                <w:ilvl w:val="0"/>
                <w:numId w:val="44"/>
              </w:numPr>
              <w:rPr>
                <w:rFonts w:ascii="Bahnschrift" w:hAnsi="Bahnschrift" w:eastAsia="Bahnschrift" w:cs="Bahnschrift"/>
                <w:sz w:val="20"/>
                <w:szCs w:val="20"/>
              </w:rPr>
            </w:pPr>
            <w:r w:rsidRPr="0EEA3574" w:rsidR="00915D16">
              <w:rPr>
                <w:rFonts w:ascii="Bahnschrift" w:hAnsi="Bahnschrift" w:eastAsia="Bahnschrift" w:cs="Bahnschrift"/>
                <w:sz w:val="20"/>
                <w:szCs w:val="20"/>
              </w:rPr>
              <w:t>Relevant Teaching Qualification</w:t>
            </w:r>
          </w:p>
          <w:p w:rsidRPr="00915D16" w:rsidR="00915D16" w:rsidP="0EEA3574" w:rsidRDefault="00915D16" w14:paraId="27A5D02C" w14:textId="77777777">
            <w:pPr>
              <w:pStyle w:val="6Abstract"/>
              <w:numPr>
                <w:ilvl w:val="0"/>
                <w:numId w:val="44"/>
              </w:numPr>
              <w:rPr>
                <w:rFonts w:ascii="Bahnschrift" w:hAnsi="Bahnschrift" w:eastAsia="Bahnschrift" w:cs="Bahnschrift"/>
                <w:sz w:val="20"/>
                <w:szCs w:val="20"/>
              </w:rPr>
            </w:pPr>
            <w:r w:rsidRPr="0EEA3574" w:rsidR="00915D16">
              <w:rPr>
                <w:rFonts w:ascii="Bahnschrift" w:hAnsi="Bahnschrift" w:eastAsia="Bahnschrift" w:cs="Bahnschrift"/>
                <w:sz w:val="20"/>
                <w:szCs w:val="20"/>
              </w:rPr>
              <w:t xml:space="preserve">Willingness to work towards further qualifications as </w:t>
            </w:r>
            <w:r w:rsidRPr="0EEA3574" w:rsidR="00915D16">
              <w:rPr>
                <w:rFonts w:ascii="Bahnschrift" w:hAnsi="Bahnschrift" w:eastAsia="Bahnschrift" w:cs="Bahnschrift"/>
                <w:sz w:val="20"/>
                <w:szCs w:val="20"/>
              </w:rPr>
              <w:t>required</w:t>
            </w:r>
          </w:p>
        </w:tc>
        <w:tc>
          <w:tcPr>
            <w:tcW w:w="2960" w:type="dxa"/>
            <w:tcMar/>
          </w:tcPr>
          <w:p w:rsidRPr="00915D16" w:rsidR="00915D16" w:rsidP="0EEA3574" w:rsidRDefault="00915D16" w14:paraId="1F2FEBCC"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Emergency First Aid in the Workplace</w:t>
            </w:r>
          </w:p>
          <w:p w:rsidRPr="00915D16" w:rsidR="00915D16" w:rsidP="0EEA3574" w:rsidRDefault="00915D16" w14:paraId="41E0317F" w14:textId="34B92493" w14:noSpellErr="1">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Team Teach or similar</w:t>
            </w:r>
          </w:p>
          <w:p w:rsidRPr="00915D16" w:rsidR="00915D16" w:rsidP="0EEA3574" w:rsidRDefault="00915D16" w14:paraId="514D5B07" w14:textId="5F6FCD92">
            <w:pPr>
              <w:pStyle w:val="6Abstract"/>
              <w:numPr>
                <w:ilvl w:val="0"/>
                <w:numId w:val="44"/>
              </w:numPr>
              <w:rPr>
                <w:rFonts w:ascii="Bahnschrift" w:hAnsi="Bahnschrift" w:eastAsia="Bahnschrift" w:cs="Bahnschrift"/>
                <w:sz w:val="20"/>
                <w:szCs w:val="20"/>
                <w:lang w:val="en-GB"/>
              </w:rPr>
            </w:pPr>
            <w:r w:rsidRPr="0EEA3574" w:rsidR="70A1932E">
              <w:rPr>
                <w:rFonts w:ascii="Bahnschrift" w:hAnsi="Bahnschrift" w:eastAsia="Bahnschrift" w:cs="Bahnschrift"/>
                <w:sz w:val="20"/>
                <w:szCs w:val="20"/>
              </w:rPr>
              <w:t>Qualified Teacher Status.</w:t>
            </w:r>
          </w:p>
          <w:p w:rsidRPr="00915D16" w:rsidR="00915D16" w:rsidP="0EEA3574" w:rsidRDefault="00915D16" w14:paraId="05CB1DD3" w14:textId="444453CF">
            <w:pPr>
              <w:pStyle w:val="6Abstract"/>
              <w:numPr>
                <w:ilvl w:val="0"/>
                <w:numId w:val="44"/>
              </w:numPr>
              <w:rPr>
                <w:rFonts w:ascii="Bahnschrift" w:hAnsi="Bahnschrift" w:eastAsia="Bahnschrift" w:cs="Bahnschrift"/>
                <w:sz w:val="20"/>
                <w:szCs w:val="20"/>
                <w:lang w:val="en-GB"/>
              </w:rPr>
            </w:pPr>
            <w:r w:rsidRPr="0EEA3574" w:rsidR="70A1932E">
              <w:rPr>
                <w:rFonts w:ascii="Bahnschrift" w:hAnsi="Bahnschrift" w:eastAsia="Bahnschrift" w:cs="Bahnschrift"/>
                <w:sz w:val="20"/>
                <w:szCs w:val="20"/>
              </w:rPr>
              <w:t>Degree in relevant subject area.</w:t>
            </w:r>
          </w:p>
          <w:p w:rsidRPr="00915D16" w:rsidR="00915D16" w:rsidP="0EEA3574" w:rsidRDefault="00915D16" w14:paraId="0C75B359" w14:textId="1ACC0BB6">
            <w:pPr>
              <w:pStyle w:val="6Abstract"/>
              <w:numPr>
                <w:ilvl w:val="0"/>
                <w:numId w:val="44"/>
              </w:numPr>
              <w:rPr>
                <w:rFonts w:ascii="Bahnschrift" w:hAnsi="Bahnschrift" w:eastAsia="Bahnschrift" w:cs="Bahnschrift"/>
                <w:sz w:val="20"/>
                <w:szCs w:val="20"/>
                <w:lang w:val="en-GB"/>
              </w:rPr>
            </w:pPr>
          </w:p>
        </w:tc>
      </w:tr>
      <w:tr w:rsidRPr="00915D16" w:rsidR="00915D16" w:rsidTr="0EEA3574" w14:paraId="417109B6" w14:textId="77777777">
        <w:trPr>
          <w:trHeight w:val="995"/>
        </w:trPr>
        <w:tc>
          <w:tcPr>
            <w:tcW w:w="1671" w:type="dxa"/>
            <w:tcMar/>
          </w:tcPr>
          <w:p w:rsidRPr="00915D16" w:rsidR="00915D16" w:rsidP="0EEA3574" w:rsidRDefault="00915D16" w14:paraId="0ECF011C" w14:textId="77777777">
            <w:pPr>
              <w:pStyle w:val="6Abstract"/>
              <w:rPr>
                <w:rFonts w:ascii="Bahnschrift" w:hAnsi="Bahnschrift" w:eastAsia="Bahnschrift" w:cs="Bahnschrift"/>
                <w:b w:val="1"/>
                <w:bCs w:val="1"/>
                <w:sz w:val="20"/>
                <w:szCs w:val="20"/>
                <w:lang w:val="en-GB"/>
              </w:rPr>
            </w:pPr>
            <w:r w:rsidRPr="0EEA3574" w:rsidR="00915D16">
              <w:rPr>
                <w:rFonts w:ascii="Bahnschrift" w:hAnsi="Bahnschrift" w:eastAsia="Bahnschrift" w:cs="Bahnschrift"/>
                <w:b w:val="1"/>
                <w:bCs w:val="1"/>
                <w:sz w:val="20"/>
                <w:szCs w:val="20"/>
                <w:lang w:val="en-GB"/>
              </w:rPr>
              <w:t>Training</w:t>
            </w:r>
          </w:p>
        </w:tc>
        <w:tc>
          <w:tcPr>
            <w:tcW w:w="5359" w:type="dxa"/>
            <w:tcMar/>
          </w:tcPr>
          <w:p w:rsidRPr="00915D16" w:rsidR="00915D16" w:rsidP="0EEA3574" w:rsidRDefault="00915D16" w14:paraId="366A5A7A"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Commitment to personal and professional development.</w:t>
            </w:r>
          </w:p>
          <w:p w:rsidRPr="00915D16" w:rsidR="00915D16" w:rsidP="0EEA3574" w:rsidRDefault="00915D16" w14:paraId="75C8F870" w14:textId="42A4A0FC">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Ability to engage with learning opportunities including effective use of supervision, training, e-</w:t>
            </w:r>
            <w:r w:rsidRPr="0EEA3574" w:rsidR="00915D16">
              <w:rPr>
                <w:rFonts w:ascii="Bahnschrift" w:hAnsi="Bahnschrift" w:eastAsia="Bahnschrift" w:cs="Bahnschrift"/>
                <w:sz w:val="20"/>
                <w:szCs w:val="20"/>
                <w:lang w:val="en-GB"/>
              </w:rPr>
              <w:t>learning</w:t>
            </w:r>
            <w:r w:rsidRPr="0EEA3574" w:rsidR="00915D16">
              <w:rPr>
                <w:rFonts w:ascii="Bahnschrift" w:hAnsi="Bahnschrift" w:eastAsia="Bahnschrift" w:cs="Bahnschrift"/>
                <w:sz w:val="20"/>
                <w:szCs w:val="20"/>
                <w:lang w:val="en-GB"/>
              </w:rPr>
              <w:t xml:space="preserve"> and feedback</w:t>
            </w:r>
          </w:p>
        </w:tc>
        <w:tc>
          <w:tcPr>
            <w:tcW w:w="2960" w:type="dxa"/>
            <w:tcMar/>
          </w:tcPr>
          <w:p w:rsidRPr="00915D16" w:rsidR="00915D16" w:rsidP="0EEA3574" w:rsidRDefault="00915D16" w14:paraId="39EFD953" w14:textId="77777777">
            <w:pPr>
              <w:pStyle w:val="6Abstract"/>
              <w:rPr>
                <w:rFonts w:ascii="Bahnschrift" w:hAnsi="Bahnschrift" w:eastAsia="Bahnschrift" w:cs="Bahnschrift"/>
                <w:sz w:val="20"/>
                <w:szCs w:val="20"/>
              </w:rPr>
            </w:pPr>
          </w:p>
        </w:tc>
      </w:tr>
      <w:tr w:rsidRPr="00915D16" w:rsidR="00915D16" w:rsidTr="0EEA3574" w14:paraId="08644416" w14:textId="77777777">
        <w:trPr>
          <w:trHeight w:val="1735"/>
        </w:trPr>
        <w:tc>
          <w:tcPr>
            <w:tcW w:w="1671" w:type="dxa"/>
            <w:tcMar/>
          </w:tcPr>
          <w:p w:rsidRPr="00915D16" w:rsidR="00915D16" w:rsidP="0EEA3574" w:rsidRDefault="00915D16" w14:paraId="288E6CAD" w14:textId="77777777">
            <w:pPr>
              <w:pStyle w:val="6Abstract"/>
              <w:rPr>
                <w:rFonts w:ascii="Bahnschrift" w:hAnsi="Bahnschrift" w:eastAsia="Bahnschrift" w:cs="Bahnschrift"/>
                <w:b w:val="1"/>
                <w:bCs w:val="1"/>
                <w:sz w:val="20"/>
                <w:szCs w:val="20"/>
                <w:lang w:val="en-GB"/>
              </w:rPr>
            </w:pPr>
            <w:r w:rsidRPr="0EEA3574" w:rsidR="00915D16">
              <w:rPr>
                <w:rFonts w:ascii="Bahnschrift" w:hAnsi="Bahnschrift" w:eastAsia="Bahnschrift" w:cs="Bahnschrift"/>
                <w:b w:val="1"/>
                <w:bCs w:val="1"/>
                <w:sz w:val="20"/>
                <w:szCs w:val="20"/>
                <w:lang w:val="en-GB"/>
              </w:rPr>
              <w:t>Working Conditions</w:t>
            </w:r>
          </w:p>
        </w:tc>
        <w:tc>
          <w:tcPr>
            <w:tcW w:w="5359" w:type="dxa"/>
            <w:tcMar/>
          </w:tcPr>
          <w:p w:rsidRPr="00915D16" w:rsidR="00915D16" w:rsidP="0EEA3574" w:rsidRDefault="00915D16" w14:paraId="7AEBEF5A" w14:textId="77777777">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The ability to be physically able to perform your duties as recognised in Team Teach</w:t>
            </w:r>
          </w:p>
          <w:p w:rsidRPr="00915D16" w:rsidR="00915D16" w:rsidP="0EEA3574" w:rsidRDefault="00915D16" w14:paraId="4309F4B9" w14:textId="658B6649">
            <w:pPr>
              <w:pStyle w:val="6Abstract"/>
              <w:numPr>
                <w:ilvl w:val="0"/>
                <w:numId w:val="44"/>
              </w:numPr>
              <w:rPr>
                <w:rFonts w:ascii="Bahnschrift" w:hAnsi="Bahnschrift" w:eastAsia="Bahnschrift" w:cs="Bahnschrift"/>
                <w:sz w:val="20"/>
                <w:szCs w:val="20"/>
                <w:lang w:val="en-GB"/>
              </w:rPr>
            </w:pPr>
            <w:r w:rsidRPr="0EEA3574" w:rsidR="00915D16">
              <w:rPr>
                <w:rFonts w:ascii="Bahnschrift" w:hAnsi="Bahnschrift" w:eastAsia="Bahnschrift" w:cs="Bahnschrift"/>
                <w:sz w:val="20"/>
                <w:szCs w:val="20"/>
                <w:lang w:val="en-GB"/>
              </w:rPr>
              <w:t xml:space="preserve">A satisfactory DBS will be </w:t>
            </w:r>
            <w:r w:rsidRPr="0EEA3574" w:rsidR="00915D16">
              <w:rPr>
                <w:rFonts w:ascii="Bahnschrift" w:hAnsi="Bahnschrift" w:eastAsia="Bahnschrift" w:cs="Bahnschrift"/>
                <w:sz w:val="20"/>
                <w:szCs w:val="20"/>
                <w:lang w:val="en-GB"/>
              </w:rPr>
              <w:t>required</w:t>
            </w:r>
            <w:r w:rsidRPr="0EEA3574" w:rsidR="00915D16">
              <w:rPr>
                <w:rFonts w:ascii="Bahnschrift" w:hAnsi="Bahnschrift" w:eastAsia="Bahnschrift" w:cs="Bahnschrift"/>
                <w:sz w:val="20"/>
                <w:szCs w:val="20"/>
                <w:lang w:val="en-GB"/>
              </w:rPr>
              <w:t xml:space="preserve"> for all employees</w:t>
            </w:r>
          </w:p>
        </w:tc>
        <w:tc>
          <w:tcPr>
            <w:tcW w:w="2960" w:type="dxa"/>
            <w:tcMar/>
            <w:vAlign w:val="center"/>
          </w:tcPr>
          <w:p w:rsidRPr="00915D16" w:rsidR="00915D16" w:rsidP="0EEA3574" w:rsidRDefault="00915D16" w14:paraId="6FFE432F" w14:textId="77777777">
            <w:pPr>
              <w:pStyle w:val="6Abstract"/>
              <w:rPr>
                <w:rFonts w:ascii="Bahnschrift" w:hAnsi="Bahnschrift" w:eastAsia="Bahnschrift" w:cs="Bahnschrift"/>
                <w:sz w:val="20"/>
                <w:szCs w:val="20"/>
                <w:lang w:val="en-GB"/>
              </w:rPr>
            </w:pPr>
          </w:p>
        </w:tc>
      </w:tr>
    </w:tbl>
    <w:p w:rsidRPr="00C61AA7" w:rsidR="00915D16" w:rsidP="0EEA3574" w:rsidRDefault="00915D16" w14:paraId="7E43784C" w14:textId="7D6AFDAE">
      <w:pPr>
        <w:pStyle w:val="6Abstract"/>
        <w:rPr>
          <w:rFonts w:ascii="Bahnschrift" w:hAnsi="Bahnschrift" w:eastAsia="Bahnschrift" w:cs="Bahnschrift"/>
          <w:sz w:val="20"/>
          <w:szCs w:val="20"/>
          <w:lang w:val="en-GB"/>
        </w:rPr>
      </w:pPr>
    </w:p>
    <w:p w:rsidRPr="007438B5" w:rsidR="004E0079" w:rsidP="0EEA3574" w:rsidRDefault="004E0079" w14:paraId="517F4E24" w14:textId="77777777">
      <w:pPr>
        <w:pStyle w:val="1bodycopy10pt"/>
        <w:rPr>
          <w:rFonts w:ascii="Bahnschrift" w:hAnsi="Bahnschrift" w:eastAsia="Bahnschrift" w:cs="Bahnschrift"/>
          <w:sz w:val="24"/>
          <w:szCs w:val="24"/>
          <w:lang w:val="en-GB"/>
        </w:rPr>
      </w:pPr>
    </w:p>
    <w:p w:rsidRPr="007438B5" w:rsidR="001571A9" w:rsidP="0EEA3574" w:rsidRDefault="001571A9" w14:paraId="1BE5973E" w14:textId="77777777">
      <w:pPr>
        <w:pStyle w:val="Heading1"/>
        <w:rPr>
          <w:rFonts w:ascii="Bahnschrift" w:hAnsi="Bahnschrift" w:eastAsia="Bahnschrift" w:cs="Bahnschrift"/>
          <w:sz w:val="24"/>
          <w:szCs w:val="24"/>
        </w:rPr>
      </w:pPr>
      <w:r w:rsidRPr="0EEA3574" w:rsidR="001571A9">
        <w:rPr>
          <w:rFonts w:ascii="Bahnschrift" w:hAnsi="Bahnschrift" w:eastAsia="Bahnschrift" w:cs="Bahnschrift"/>
          <w:sz w:val="24"/>
          <w:szCs w:val="24"/>
        </w:rPr>
        <w:t>Notes:</w:t>
      </w:r>
    </w:p>
    <w:p w:rsidRPr="007438B5" w:rsidR="001571A9" w:rsidP="0EEA3574" w:rsidRDefault="001571A9" w14:paraId="51E7E908" w14:textId="77777777">
      <w:pPr>
        <w:pStyle w:val="1bodycopy10pt"/>
        <w:rPr>
          <w:rFonts w:ascii="Bahnschrift" w:hAnsi="Bahnschrift" w:eastAsia="Bahnschrift" w:cs="Bahnschrift"/>
          <w:sz w:val="24"/>
          <w:szCs w:val="24"/>
        </w:rPr>
      </w:pPr>
      <w:r w:rsidRPr="0EEA3574" w:rsidR="001571A9">
        <w:rPr>
          <w:rFonts w:ascii="Bahnschrift" w:hAnsi="Bahnschrift" w:eastAsia="Bahnschrift" w:cs="Bahnschrift"/>
          <w:sz w:val="24"/>
          <w:szCs w:val="24"/>
        </w:rPr>
        <w:t xml:space="preserve">This job description may be amended at any time in consultation with the postholder. </w:t>
      </w:r>
    </w:p>
    <w:p w:rsidRPr="007438B5" w:rsidR="001571A9" w:rsidP="4FE54537" w:rsidRDefault="001571A9" w14:paraId="27EF035B" w14:textId="7F0B2133">
      <w:pPr>
        <w:pStyle w:val="1bodycopy10pt"/>
        <w:spacing w:before="120" w:after="240"/>
        <w:rPr>
          <w:rFonts w:cs="Arial"/>
          <w:color w:val="B9B9B9"/>
          <w:sz w:val="24"/>
          <w:szCs w:val="24"/>
        </w:rPr>
      </w:pPr>
    </w:p>
    <w:sectPr w:rsidRPr="007438B5" w:rsidR="001571A9" w:rsidSect="00BE2BC0">
      <w:headerReference w:type="even" r:id="rId11"/>
      <w:headerReference w:type="default" r:id="rId12"/>
      <w:footerReference w:type="even" r:id="rId13"/>
      <w:footerReference w:type="default" r:id="rId14"/>
      <w:headerReference w:type="first" r:id="rId15"/>
      <w:footerReference w:type="first" r:id="rId16"/>
      <w:pgSz w:w="11900" w:h="16840" w:orient="portrait"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8A3" w:rsidP="00626EDA" w:rsidRDefault="00CC48A3" w14:paraId="739EB8ED" w14:textId="77777777">
      <w:r>
        <w:separator/>
      </w:r>
    </w:p>
  </w:endnote>
  <w:endnote w:type="continuationSeparator" w:id="0">
    <w:p w:rsidR="00CC48A3" w:rsidP="00626EDA" w:rsidRDefault="00CC48A3" w14:paraId="68F293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07C" w:rsidRDefault="00D5607C" w14:paraId="5F1C4C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1B55E2" w:rsidTr="00FE3F15" w14:paraId="5AA1C88C" w14:textId="77777777">
      <w:tc>
        <w:tcPr>
          <w:tcW w:w="6379" w:type="dxa"/>
          <w:shd w:val="clear" w:color="auto" w:fill="auto"/>
        </w:tcPr>
        <w:p w:rsidRPr="00A62B49" w:rsidR="001B55E2" w:rsidP="00A62B49" w:rsidRDefault="007438B5" w14:paraId="3CA5FF31" w14:textId="63215AA8">
          <w:pPr>
            <w:shd w:val="clear" w:color="auto" w:fill="FFFFFF"/>
            <w:textAlignment w:val="baseline"/>
            <w:rPr>
              <w:rFonts w:eastAsia="Times New Roman" w:cs="Arial"/>
              <w:color w:val="808080"/>
              <w:sz w:val="16"/>
              <w:szCs w:val="16"/>
            </w:rPr>
          </w:pPr>
          <w:r>
            <w:rPr>
              <w:rFonts w:eastAsia="Times New Roman" w:cs="Arial"/>
              <w:color w:val="808080"/>
              <w:sz w:val="16"/>
              <w:szCs w:val="16"/>
            </w:rPr>
            <w:t>JAN 2022</w:t>
          </w:r>
        </w:p>
      </w:tc>
      <w:tc>
        <w:tcPr>
          <w:tcW w:w="3402" w:type="dxa"/>
        </w:tcPr>
        <w:p w:rsidRPr="00177722" w:rsidR="001B55E2" w:rsidP="00A62B49" w:rsidRDefault="001B55E2" w14:paraId="473BC282" w14:textId="77777777">
          <w:pPr>
            <w:shd w:val="clear" w:color="auto" w:fill="FFFFFF"/>
            <w:textAlignment w:val="baseline"/>
            <w:rPr>
              <w:rFonts w:eastAsia="Times New Roman" w:cs="Arial"/>
              <w:color w:val="BFBFBF"/>
              <w:sz w:val="17"/>
              <w:szCs w:val="17"/>
              <w:bdr w:val="none" w:color="auto" w:sz="0" w:space="0" w:frame="1"/>
            </w:rPr>
          </w:pPr>
        </w:p>
      </w:tc>
    </w:tr>
  </w:tbl>
  <w:p w:rsidRPr="00512916" w:rsidR="001B55E2" w:rsidP="006F569D" w:rsidRDefault="001B55E2" w14:paraId="0B977C1A" w14:textId="77777777">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E2C98">
      <w:rPr>
        <w:noProof/>
        <w:color w:val="auto"/>
      </w:rPr>
      <w:t>4</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1B55E2" w:rsidTr="001B55E2" w14:paraId="2721A799" w14:textId="77777777">
      <w:tc>
        <w:tcPr>
          <w:tcW w:w="6379" w:type="dxa"/>
          <w:shd w:val="clear" w:color="auto" w:fill="auto"/>
        </w:tcPr>
        <w:p w:rsidRPr="00A62B49" w:rsidR="001B55E2" w:rsidP="00510ED3" w:rsidRDefault="007438B5" w14:paraId="49A5C38B" w14:textId="47F3FE55">
          <w:pPr>
            <w:shd w:val="clear" w:color="auto" w:fill="FFFFFF"/>
            <w:textAlignment w:val="baseline"/>
            <w:rPr>
              <w:rFonts w:eastAsia="Times New Roman" w:cs="Arial"/>
              <w:color w:val="808080"/>
              <w:sz w:val="16"/>
              <w:szCs w:val="16"/>
            </w:rPr>
          </w:pPr>
          <w:r>
            <w:rPr>
              <w:rFonts w:eastAsia="Times New Roman" w:cs="Arial"/>
              <w:color w:val="808080"/>
              <w:sz w:val="16"/>
              <w:szCs w:val="16"/>
            </w:rPr>
            <w:t>JAN 2022</w:t>
          </w:r>
        </w:p>
      </w:tc>
      <w:tc>
        <w:tcPr>
          <w:tcW w:w="3402" w:type="dxa"/>
        </w:tcPr>
        <w:p w:rsidRPr="00177722" w:rsidR="001B55E2" w:rsidP="00510ED3" w:rsidRDefault="001B55E2" w14:paraId="774B845C" w14:textId="77777777">
          <w:pPr>
            <w:shd w:val="clear" w:color="auto" w:fill="FFFFFF"/>
            <w:textAlignment w:val="baseline"/>
            <w:rPr>
              <w:rFonts w:eastAsia="Times New Roman" w:cs="Arial"/>
              <w:color w:val="BFBFBF"/>
              <w:sz w:val="17"/>
              <w:szCs w:val="17"/>
              <w:bdr w:val="none" w:color="auto" w:sz="0" w:space="0" w:frame="1"/>
            </w:rPr>
          </w:pPr>
        </w:p>
      </w:tc>
    </w:tr>
  </w:tbl>
  <w:p w:rsidRPr="00510ED3" w:rsidR="001B55E2" w:rsidP="00510ED3" w:rsidRDefault="001B55E2" w14:paraId="51275AE5" w14:textId="77777777">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E2C98">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8A3" w:rsidP="00626EDA" w:rsidRDefault="00CC48A3" w14:paraId="583CFD8E" w14:textId="77777777">
      <w:r>
        <w:separator/>
      </w:r>
    </w:p>
  </w:footnote>
  <w:footnote w:type="continuationSeparator" w:id="0">
    <w:p w:rsidR="00CC48A3" w:rsidP="00626EDA" w:rsidRDefault="00CC48A3" w14:paraId="1842F2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55E2" w:rsidRDefault="00C61AA7" w14:paraId="48521DAC" w14:textId="5BA6650E">
    <w:r>
      <w:rPr>
        <w:noProof/>
      </w:rPr>
      <w:drawing>
        <wp:anchor distT="0" distB="0" distL="114300" distR="114300" simplePos="0" relativeHeight="251657216" behindDoc="1" locked="0" layoutInCell="1" allowOverlap="1" wp14:anchorId="10C0781E" wp14:editId="16729219">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55E2" w:rsidRDefault="001B55E2" w14:paraId="3ED745EB" w14:textId="77777777"/>
  <w:p w:rsidR="001B55E2" w:rsidRDefault="00C61AA7" w14:paraId="5F6313A4" w14:textId="3DDFF07C">
    <w:r w:rsidRPr="0EEA3574" w:rsidR="0EEA3574">
      <w:rPr>
        <w:b w:val="1"/>
        <w:bCs w:val="1"/>
        <w:lang w:val="en-GB"/>
      </w:rPr>
      <w:t xml:space="preserve">                                              </w:t>
    </w:r>
    <w:r w:rsidRPr="0EEA3574" w:rsidR="0EEA3574">
      <w:rPr>
        <w:sz w:val="28"/>
        <w:szCs w:val="28"/>
        <w:lang w:val="en-GB"/>
      </w:rPr>
      <w:t xml:space="preserve">Dovecote School Job Description: </w:t>
    </w:r>
    <w:r w:rsidRPr="0EEA3574" w:rsidR="0EEA3574">
      <w:rPr>
        <w:sz w:val="28"/>
        <w:szCs w:val="28"/>
        <w:lang w:val="en-GB"/>
      </w:rPr>
      <w:t xml:space="preserve">KS1/2 </w:t>
    </w:r>
    <w:r w:rsidRPr="0EEA3574" w:rsidR="0EEA3574">
      <w:rPr>
        <w:sz w:val="28"/>
        <w:szCs w:val="28"/>
        <w:lang w:val="en-GB"/>
      </w:rPr>
      <w:t>Teacher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438B5" w:rsidR="007438B5" w:rsidP="49D4BEC1" w:rsidRDefault="00C61AA7" w14:paraId="35B327B8" w14:textId="79D74122">
    <w:pPr>
      <w:pStyle w:val="Header"/>
      <w:rPr>
        <w:b w:val="1"/>
        <w:bCs w:val="1"/>
        <w:lang w:val="en-GB"/>
      </w:rPr>
    </w:pPr>
    <w:r w:rsidR="49D4BEC1">
      <w:drawing>
        <wp:inline wp14:editId="5EC64134" wp14:anchorId="028E62BD">
          <wp:extent cx="829430" cy="846186"/>
          <wp:effectExtent l="0" t="0" r="0" b="0"/>
          <wp:docPr id="2057678887" name="" title=""/>
          <wp:cNvGraphicFramePr>
            <a:graphicFrameLocks noChangeAspect="1"/>
          </wp:cNvGraphicFramePr>
          <a:graphic>
            <a:graphicData uri="http://schemas.openxmlformats.org/drawingml/2006/picture">
              <pic:pic>
                <pic:nvPicPr>
                  <pic:cNvPr id="0" name=""/>
                  <pic:cNvPicPr/>
                </pic:nvPicPr>
                <pic:blipFill>
                  <a:blip r:embed="R78933c2cc3224d6e">
                    <a:extLst>
                      <a:ext xmlns:a="http://schemas.openxmlformats.org/drawingml/2006/main" uri="{28A0092B-C50C-407E-A947-70E740481C1C}">
                        <a14:useLocalDpi val="0"/>
                      </a:ext>
                    </a:extLst>
                  </a:blip>
                  <a:stretch>
                    <a:fillRect/>
                  </a:stretch>
                </pic:blipFill>
                <pic:spPr>
                  <a:xfrm>
                    <a:off x="0" y="0"/>
                    <a:ext cx="829430" cy="846186"/>
                  </a:xfrm>
                  <a:prstGeom prst="rect">
                    <a:avLst/>
                  </a:prstGeom>
                </pic:spPr>
              </pic:pic>
            </a:graphicData>
          </a:graphic>
        </wp:inline>
      </w:drawing>
    </w:r>
    <w:bookmarkStart w:name="_Hlk88472891" w:id="0"/>
    <w:r w:rsidRPr="49D4BEC1" w:rsidR="49D4BEC1">
      <w:rPr>
        <w:sz w:val="28"/>
        <w:szCs w:val="28"/>
        <w:lang w:val="en-GB"/>
      </w:rPr>
      <w:t xml:space="preserve">Dovecote School Job Description: </w:t>
    </w:r>
    <w:r w:rsidRPr="49D4BEC1" w:rsidR="49D4BEC1">
      <w:rPr>
        <w:sz w:val="28"/>
        <w:szCs w:val="28"/>
        <w:lang w:val="en-GB"/>
      </w:rPr>
      <w:t xml:space="preserve">KS1/2 </w:t>
    </w:r>
    <w:r w:rsidRPr="49D4BEC1" w:rsidR="49D4BEC1">
      <w:rPr>
        <w:sz w:val="28"/>
        <w:szCs w:val="28"/>
        <w:lang w:val="en-GB"/>
      </w:rPr>
      <w:t>Teacher</w:t>
    </w:r>
    <w:bookmarkEnd w:id="0"/>
  </w:p>
  <w:p w:rsidR="001B55E2" w:rsidP="00FE3F15" w:rsidRDefault="001B55E2" w14:paraId="7AB50179" w14:textId="77777777"/>
</w:hdr>
</file>

<file path=word/intelligence2.xml><?xml version="1.0" encoding="utf-8"?>
<int2:intelligence xmlns:int2="http://schemas.microsoft.com/office/intelligence/2020/intelligence">
  <int2:observations>
    <int2:textHash int2:hashCode="aG+z44WpgrTp0l" int2:id="B8kdFHFO">
      <int2:state int2:type="LegacyProofing" int2:value="Rejected"/>
    </int2:textHash>
    <int2:textHash int2:hashCode="m/C6mGJeQTWOW1" int2:id="QdSzkN3F">
      <int2:state int2:type="LegacyProofing" int2:value="Rejected"/>
    </int2:textHash>
    <int2:textHash int2:hashCode="v3jXqOAVqWKVSe" int2:id="z55SBfK3">
      <int2:state int2:type="AugLoop_Text_Critique" int2:value="Rejecte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7583" style="width:36.4pt;height:29.95pt" o:bullet="t" type="#_x0000_t75">
        <v:imagedata o:title="Tick" r:id="rId1"/>
      </v:shape>
    </w:pict>
  </w:numPicBullet>
  <w:numPicBullet w:numPicBulletId="1">
    <w:pict>
      <v:shape id="_x0000_i7584" style="width:29.95pt;height:29.95pt" o:bullet="t" type="#_x0000_t75">
        <v:imagedata o:title="Cross" r:id="rId2"/>
      </v:shape>
    </w:pict>
  </w:numPicBullet>
  <w:numPicBullet w:numPicBulletId="2">
    <w:pict>
      <v:shape id="_x0000_i7585" style="width:209.55pt;height:332.5pt" o:bullet="t" type="#_x0000_t75">
        <v:imagedata o:title="art1EF6" r:id="rId3"/>
      </v:shape>
    </w:pict>
  </w:numPicBullet>
  <w:numPicBullet w:numPicBulletId="3">
    <w:pict>
      <v:shape id="_x0000_i7586" style="width:209.55pt;height:332.5pt" o:bullet="t" type="#_x0000_t75">
        <v:imagedata o:title="TK_LOGO_POINTER_RGB_bullet_blue" r:id="rId4"/>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8D1D13"/>
    <w:multiLevelType w:val="hybridMultilevel"/>
    <w:tmpl w:val="17DE25F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B3364D3"/>
    <w:multiLevelType w:val="multilevel"/>
    <w:tmpl w:val="1EFCF02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0D564638"/>
    <w:multiLevelType w:val="hybridMultilevel"/>
    <w:tmpl w:val="304C1FAA"/>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8" w15:restartNumberingAfterBreak="0">
    <w:nsid w:val="0DA46C86"/>
    <w:multiLevelType w:val="hybridMultilevel"/>
    <w:tmpl w:val="8B32A7BC"/>
    <w:lvl w:ilvl="0" w:tplc="08090001">
      <w:start w:val="1"/>
      <w:numFmt w:val="bullet"/>
      <w:lvlText w:val=""/>
      <w:lvlJc w:val="left"/>
      <w:pPr>
        <w:tabs>
          <w:tab w:val="num" w:pos="360"/>
        </w:tabs>
        <w:ind w:left="360" w:hanging="360"/>
      </w:pPr>
      <w:rPr>
        <w:rFonts w:hint="default" w:ascii="Symbol" w:hAnsi="Symbol"/>
      </w:rPr>
    </w:lvl>
    <w:lvl w:ilvl="1" w:tplc="8126046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DC44046"/>
    <w:multiLevelType w:val="hybridMultilevel"/>
    <w:tmpl w:val="12E2DB02"/>
    <w:lvl w:ilvl="0" w:tplc="08090001">
      <w:start w:val="1"/>
      <w:numFmt w:val="bullet"/>
      <w:lvlText w:val=""/>
      <w:lvlJc w:val="left"/>
      <w:pPr>
        <w:ind w:left="555" w:hanging="555"/>
      </w:pPr>
      <w:rPr>
        <w:rFonts w:hint="default" w:ascii="Symbol" w:hAnsi="Symbol"/>
      </w:rPr>
    </w:lvl>
    <w:lvl w:ilvl="1" w:tplc="FFFFFFFF" w:tentative="1">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0" w15:restartNumberingAfterBreak="0">
    <w:nsid w:val="0F531D6F"/>
    <w:multiLevelType w:val="hybridMultilevel"/>
    <w:tmpl w:val="C6F2CF48"/>
    <w:lvl w:ilvl="0" w:tplc="99C0C8D0">
      <w:start w:val="1"/>
      <w:numFmt w:val="bullet"/>
      <w:lvlText w:val=""/>
      <w:lvlJc w:val="left"/>
      <w:pPr>
        <w:ind w:left="340" w:hanging="170"/>
      </w:pPr>
      <w:rPr>
        <w:rFonts w:hint="default" w:ascii="Symbol" w:hAnsi="Symbol"/>
      </w:rPr>
    </w:lvl>
    <w:lvl w:ilvl="1" w:tplc="040C927C">
      <w:start w:val="1"/>
      <w:numFmt w:val="bullet"/>
      <w:lvlText w:val="o"/>
      <w:lvlJc w:val="left"/>
      <w:pPr>
        <w:ind w:left="1418" w:hanging="168"/>
      </w:pPr>
      <w:rPr>
        <w:rFonts w:hint="default" w:ascii="Courier New" w:hAnsi="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1" w15:restartNumberingAfterBreak="0">
    <w:nsid w:val="13AF4DDF"/>
    <w:multiLevelType w:val="hybridMultilevel"/>
    <w:tmpl w:val="A2FAC83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2" w15:restartNumberingAfterBreak="0">
    <w:nsid w:val="15120124"/>
    <w:multiLevelType w:val="hybridMultilevel"/>
    <w:tmpl w:val="ED9E7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914589"/>
    <w:multiLevelType w:val="hybridMultilevel"/>
    <w:tmpl w:val="93780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EA65275"/>
    <w:multiLevelType w:val="hybridMultilevel"/>
    <w:tmpl w:val="3D9604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34D5676"/>
    <w:multiLevelType w:val="hybridMultilevel"/>
    <w:tmpl w:val="82E2BC6A"/>
    <w:lvl w:ilvl="0" w:tplc="99C0C8D0">
      <w:start w:val="1"/>
      <w:numFmt w:val="bullet"/>
      <w:lvlText w:val=""/>
      <w:lvlJc w:val="left"/>
      <w:pPr>
        <w:ind w:left="340" w:hanging="170"/>
      </w:pPr>
      <w:rPr>
        <w:rFonts w:hint="default" w:ascii="Symbol" w:hAnsi="Symbol"/>
      </w:rPr>
    </w:lvl>
    <w:lvl w:ilvl="1" w:tplc="748473A8">
      <w:start w:val="1"/>
      <w:numFmt w:val="bullet"/>
      <w:lvlText w:val="o"/>
      <w:lvlJc w:val="left"/>
      <w:pPr>
        <w:ind w:left="1021" w:hanging="170"/>
      </w:pPr>
      <w:rPr>
        <w:rFonts w:hint="default" w:ascii="Courier New" w:hAnsi="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7" w15:restartNumberingAfterBreak="0">
    <w:nsid w:val="34C81A15"/>
    <w:multiLevelType w:val="hybridMultilevel"/>
    <w:tmpl w:val="7A0CABCE"/>
    <w:lvl w:ilvl="0" w:tplc="08090001">
      <w:start w:val="1"/>
      <w:numFmt w:val="bullet"/>
      <w:lvlText w:val=""/>
      <w:lvlJc w:val="left"/>
      <w:pPr>
        <w:ind w:left="680" w:hanging="170"/>
      </w:pPr>
      <w:rPr>
        <w:rFonts w:hint="default" w:ascii="Symbol" w:hAnsi="Symbol"/>
        <w:color w:val="auto"/>
      </w:rPr>
    </w:lvl>
    <w:lvl w:ilvl="1" w:tplc="FFFFFFFF">
      <w:start w:val="1"/>
      <w:numFmt w:val="bullet"/>
      <w:lvlText w:val="o"/>
      <w:lvlJc w:val="left"/>
      <w:pPr>
        <w:ind w:left="1610" w:hanging="360"/>
      </w:pPr>
      <w:rPr>
        <w:rFonts w:hint="default" w:ascii="Courier New" w:hAnsi="Courier New" w:cs="Courier New"/>
      </w:rPr>
    </w:lvl>
    <w:lvl w:ilvl="2" w:tplc="FFFFFFFF" w:tentative="1">
      <w:start w:val="1"/>
      <w:numFmt w:val="bullet"/>
      <w:lvlText w:val=""/>
      <w:lvlJc w:val="left"/>
      <w:pPr>
        <w:ind w:left="2330" w:hanging="360"/>
      </w:pPr>
      <w:rPr>
        <w:rFonts w:hint="default" w:ascii="Wingdings" w:hAnsi="Wingdings"/>
      </w:rPr>
    </w:lvl>
    <w:lvl w:ilvl="3" w:tplc="FFFFFFFF" w:tentative="1">
      <w:start w:val="1"/>
      <w:numFmt w:val="bullet"/>
      <w:lvlText w:val=""/>
      <w:lvlJc w:val="left"/>
      <w:pPr>
        <w:ind w:left="3050" w:hanging="360"/>
      </w:pPr>
      <w:rPr>
        <w:rFonts w:hint="default" w:ascii="Symbol" w:hAnsi="Symbol"/>
      </w:rPr>
    </w:lvl>
    <w:lvl w:ilvl="4" w:tplc="FFFFFFFF" w:tentative="1">
      <w:start w:val="1"/>
      <w:numFmt w:val="bullet"/>
      <w:lvlText w:val="o"/>
      <w:lvlJc w:val="left"/>
      <w:pPr>
        <w:ind w:left="3770" w:hanging="360"/>
      </w:pPr>
      <w:rPr>
        <w:rFonts w:hint="default" w:ascii="Courier New" w:hAnsi="Courier New" w:cs="Courier New"/>
      </w:rPr>
    </w:lvl>
    <w:lvl w:ilvl="5" w:tplc="FFFFFFFF" w:tentative="1">
      <w:start w:val="1"/>
      <w:numFmt w:val="bullet"/>
      <w:lvlText w:val=""/>
      <w:lvlJc w:val="left"/>
      <w:pPr>
        <w:ind w:left="4490" w:hanging="360"/>
      </w:pPr>
      <w:rPr>
        <w:rFonts w:hint="default" w:ascii="Wingdings" w:hAnsi="Wingdings"/>
      </w:rPr>
    </w:lvl>
    <w:lvl w:ilvl="6" w:tplc="FFFFFFFF" w:tentative="1">
      <w:start w:val="1"/>
      <w:numFmt w:val="bullet"/>
      <w:lvlText w:val=""/>
      <w:lvlJc w:val="left"/>
      <w:pPr>
        <w:ind w:left="5210" w:hanging="360"/>
      </w:pPr>
      <w:rPr>
        <w:rFonts w:hint="default" w:ascii="Symbol" w:hAnsi="Symbol"/>
      </w:rPr>
    </w:lvl>
    <w:lvl w:ilvl="7" w:tplc="FFFFFFFF" w:tentative="1">
      <w:start w:val="1"/>
      <w:numFmt w:val="bullet"/>
      <w:lvlText w:val="o"/>
      <w:lvlJc w:val="left"/>
      <w:pPr>
        <w:ind w:left="5930" w:hanging="360"/>
      </w:pPr>
      <w:rPr>
        <w:rFonts w:hint="default" w:ascii="Courier New" w:hAnsi="Courier New" w:cs="Courier New"/>
      </w:rPr>
    </w:lvl>
    <w:lvl w:ilvl="8" w:tplc="FFFFFFFF" w:tentative="1">
      <w:start w:val="1"/>
      <w:numFmt w:val="bullet"/>
      <w:lvlText w:val=""/>
      <w:lvlJc w:val="left"/>
      <w:pPr>
        <w:ind w:left="6650" w:hanging="360"/>
      </w:pPr>
      <w:rPr>
        <w:rFonts w:hint="default" w:ascii="Wingdings" w:hAnsi="Wingdings"/>
      </w:rPr>
    </w:lvl>
  </w:abstractNum>
  <w:abstractNum w:abstractNumId="18" w15:restartNumberingAfterBreak="0">
    <w:nsid w:val="365A4B9D"/>
    <w:multiLevelType w:val="hybridMultilevel"/>
    <w:tmpl w:val="0A8C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F27ECA"/>
    <w:multiLevelType w:val="hybridMultilevel"/>
    <w:tmpl w:val="C69E3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3A6230"/>
    <w:multiLevelType w:val="hybridMultilevel"/>
    <w:tmpl w:val="A27014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FF434EA"/>
    <w:multiLevelType w:val="hybridMultilevel"/>
    <w:tmpl w:val="5F084374"/>
    <w:lvl w:ilvl="0" w:tplc="283020BC">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E35CEB"/>
    <w:multiLevelType w:val="hybridMultilevel"/>
    <w:tmpl w:val="E5720C0C"/>
    <w:lvl w:ilvl="0" w:tplc="90EAF666">
      <w:start w:val="1"/>
      <w:numFmt w:val="decimal"/>
      <w:lvlText w:val="%1."/>
      <w:lvlJc w:val="left"/>
      <w:pPr>
        <w:ind w:left="465" w:hanging="360"/>
      </w:pPr>
      <w:rPr>
        <w:rFonts w:hint="default" w:ascii="Calibri" w:hAnsi="Calibri" w:eastAsia="Calibri" w:cs="Calibri"/>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2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F00BD4"/>
    <w:multiLevelType w:val="hybridMultilevel"/>
    <w:tmpl w:val="0B9A7EE2"/>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6" w15:restartNumberingAfterBreak="0">
    <w:nsid w:val="5225205F"/>
    <w:multiLevelType w:val="hybridMultilevel"/>
    <w:tmpl w:val="D2A828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8296BE0"/>
    <w:multiLevelType w:val="hybridMultilevel"/>
    <w:tmpl w:val="92205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7F459E"/>
    <w:multiLevelType w:val="hybridMultilevel"/>
    <w:tmpl w:val="13A62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6C32EC"/>
    <w:multiLevelType w:val="hybridMultilevel"/>
    <w:tmpl w:val="756895CE"/>
    <w:lvl w:ilvl="0" w:tplc="040C927C">
      <w:start w:val="1"/>
      <w:numFmt w:val="bullet"/>
      <w:lvlText w:val="o"/>
      <w:lvlJc w:val="left"/>
      <w:pPr>
        <w:ind w:left="907" w:hanging="170"/>
      </w:pPr>
      <w:rPr>
        <w:rFonts w:hint="default" w:ascii="Courier New" w:hAnsi="Courier New"/>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0"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hint="default" w:ascii="Courier New" w:hAnsi="Courier New"/>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1" w15:restartNumberingAfterBreak="0">
    <w:nsid w:val="5E680C67"/>
    <w:multiLevelType w:val="hybridMultilevel"/>
    <w:tmpl w:val="1348028A"/>
    <w:lvl w:ilvl="0" w:tplc="161A2366">
      <w:numFmt w:val="bullet"/>
      <w:lvlText w:val="•"/>
      <w:lvlJc w:val="left"/>
      <w:pPr>
        <w:ind w:left="1445" w:hanging="555"/>
      </w:pPr>
      <w:rPr>
        <w:rFonts w:hint="default" w:ascii="Arial" w:hAnsi="Arial" w:eastAsia="MS Mincho"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62CA1AAD"/>
    <w:multiLevelType w:val="hybridMultilevel"/>
    <w:tmpl w:val="27D21DA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3" w15:restartNumberingAfterBreak="0">
    <w:nsid w:val="65997D81"/>
    <w:multiLevelType w:val="hybridMultilevel"/>
    <w:tmpl w:val="1546A7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2923BF"/>
    <w:multiLevelType w:val="hybridMultilevel"/>
    <w:tmpl w:val="426C902E"/>
    <w:lvl w:ilvl="0" w:tplc="161A2366">
      <w:numFmt w:val="bullet"/>
      <w:lvlText w:val="•"/>
      <w:lvlJc w:val="left"/>
      <w:pPr>
        <w:ind w:left="555" w:hanging="555"/>
      </w:pPr>
      <w:rPr>
        <w:rFonts w:hint="default" w:ascii="Arial" w:hAnsi="Arial" w:eastAsia="MS Mincho" w:cs="Arial"/>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5" w15:restartNumberingAfterBreak="0">
    <w:nsid w:val="71C31601"/>
    <w:multiLevelType w:val="hybridMultilevel"/>
    <w:tmpl w:val="845413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E24933"/>
    <w:multiLevelType w:val="hybridMultilevel"/>
    <w:tmpl w:val="683E8C36"/>
    <w:lvl w:ilvl="0" w:tplc="161A2366">
      <w:numFmt w:val="bullet"/>
      <w:lvlText w:val="•"/>
      <w:lvlJc w:val="left"/>
      <w:pPr>
        <w:ind w:left="725" w:hanging="555"/>
      </w:pPr>
      <w:rPr>
        <w:rFonts w:hint="default" w:ascii="Arial" w:hAnsi="Arial" w:eastAsia="MS Mincho" w:cs="Arial"/>
      </w:rPr>
    </w:lvl>
    <w:lvl w:ilvl="1" w:tplc="08090003" w:tentative="1">
      <w:start w:val="1"/>
      <w:numFmt w:val="bullet"/>
      <w:lvlText w:val="o"/>
      <w:lvlJc w:val="left"/>
      <w:pPr>
        <w:ind w:left="1250" w:hanging="360"/>
      </w:pPr>
      <w:rPr>
        <w:rFonts w:hint="default" w:ascii="Courier New" w:hAnsi="Courier New" w:cs="Courier New"/>
      </w:rPr>
    </w:lvl>
    <w:lvl w:ilvl="2" w:tplc="08090005" w:tentative="1">
      <w:start w:val="1"/>
      <w:numFmt w:val="bullet"/>
      <w:lvlText w:val=""/>
      <w:lvlJc w:val="left"/>
      <w:pPr>
        <w:ind w:left="1970" w:hanging="360"/>
      </w:pPr>
      <w:rPr>
        <w:rFonts w:hint="default" w:ascii="Wingdings" w:hAnsi="Wingdings"/>
      </w:rPr>
    </w:lvl>
    <w:lvl w:ilvl="3" w:tplc="08090001" w:tentative="1">
      <w:start w:val="1"/>
      <w:numFmt w:val="bullet"/>
      <w:lvlText w:val=""/>
      <w:lvlJc w:val="left"/>
      <w:pPr>
        <w:ind w:left="2690" w:hanging="360"/>
      </w:pPr>
      <w:rPr>
        <w:rFonts w:hint="default" w:ascii="Symbol" w:hAnsi="Symbol"/>
      </w:rPr>
    </w:lvl>
    <w:lvl w:ilvl="4" w:tplc="08090003" w:tentative="1">
      <w:start w:val="1"/>
      <w:numFmt w:val="bullet"/>
      <w:lvlText w:val="o"/>
      <w:lvlJc w:val="left"/>
      <w:pPr>
        <w:ind w:left="3410" w:hanging="360"/>
      </w:pPr>
      <w:rPr>
        <w:rFonts w:hint="default" w:ascii="Courier New" w:hAnsi="Courier New" w:cs="Courier New"/>
      </w:rPr>
    </w:lvl>
    <w:lvl w:ilvl="5" w:tplc="08090005" w:tentative="1">
      <w:start w:val="1"/>
      <w:numFmt w:val="bullet"/>
      <w:lvlText w:val=""/>
      <w:lvlJc w:val="left"/>
      <w:pPr>
        <w:ind w:left="4130" w:hanging="360"/>
      </w:pPr>
      <w:rPr>
        <w:rFonts w:hint="default" w:ascii="Wingdings" w:hAnsi="Wingdings"/>
      </w:rPr>
    </w:lvl>
    <w:lvl w:ilvl="6" w:tplc="08090001" w:tentative="1">
      <w:start w:val="1"/>
      <w:numFmt w:val="bullet"/>
      <w:lvlText w:val=""/>
      <w:lvlJc w:val="left"/>
      <w:pPr>
        <w:ind w:left="4850" w:hanging="360"/>
      </w:pPr>
      <w:rPr>
        <w:rFonts w:hint="default" w:ascii="Symbol" w:hAnsi="Symbol"/>
      </w:rPr>
    </w:lvl>
    <w:lvl w:ilvl="7" w:tplc="08090003" w:tentative="1">
      <w:start w:val="1"/>
      <w:numFmt w:val="bullet"/>
      <w:lvlText w:val="o"/>
      <w:lvlJc w:val="left"/>
      <w:pPr>
        <w:ind w:left="5570" w:hanging="360"/>
      </w:pPr>
      <w:rPr>
        <w:rFonts w:hint="default" w:ascii="Courier New" w:hAnsi="Courier New" w:cs="Courier New"/>
      </w:rPr>
    </w:lvl>
    <w:lvl w:ilvl="8" w:tplc="08090005" w:tentative="1">
      <w:start w:val="1"/>
      <w:numFmt w:val="bullet"/>
      <w:lvlText w:val=""/>
      <w:lvlJc w:val="left"/>
      <w:pPr>
        <w:ind w:left="6290" w:hanging="360"/>
      </w:pPr>
      <w:rPr>
        <w:rFonts w:hint="default" w:ascii="Wingdings" w:hAnsi="Wingdings"/>
      </w:rPr>
    </w:lvl>
  </w:abstractNum>
  <w:abstractNum w:abstractNumId="37"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8CD30E3"/>
    <w:multiLevelType w:val="hybridMultilevel"/>
    <w:tmpl w:val="399224DC"/>
    <w:lvl w:ilvl="0" w:tplc="08090001">
      <w:start w:val="1"/>
      <w:numFmt w:val="bullet"/>
      <w:lvlText w:val=""/>
      <w:lvlJc w:val="left"/>
      <w:pPr>
        <w:ind w:left="720" w:hanging="360"/>
      </w:pPr>
      <w:rPr>
        <w:rFonts w:hint="default" w:ascii="Symbol" w:hAnsi="Symbol"/>
      </w:rPr>
    </w:lvl>
    <w:lvl w:ilvl="1" w:tplc="6BB80988">
      <w:start w:val="28"/>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400AA4"/>
    <w:multiLevelType w:val="hybridMultilevel"/>
    <w:tmpl w:val="DEE0C53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313D6C"/>
    <w:multiLevelType w:val="hybridMultilevel"/>
    <w:tmpl w:val="6BF631A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2" w15:restartNumberingAfterBreak="0">
    <w:nsid w:val="7C3436B1"/>
    <w:multiLevelType w:val="hybridMultilevel"/>
    <w:tmpl w:val="854EA514"/>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37"/>
  </w:num>
  <w:num w:numId="2">
    <w:abstractNumId w:val="4"/>
  </w:num>
  <w:num w:numId="3">
    <w:abstractNumId w:val="24"/>
  </w:num>
  <w:num w:numId="4">
    <w:abstractNumId w:val="38"/>
  </w:num>
  <w:num w:numId="5">
    <w:abstractNumId w:val="2"/>
  </w:num>
  <w:num w:numId="6">
    <w:abstractNumId w:val="13"/>
  </w:num>
  <w:num w:numId="7">
    <w:abstractNumId w:val="3"/>
  </w:num>
  <w:num w:numId="8">
    <w:abstractNumId w:val="6"/>
  </w:num>
  <w:num w:numId="9">
    <w:abstractNumId w:val="42"/>
  </w:num>
  <w:num w:numId="10">
    <w:abstractNumId w:val="24"/>
  </w:num>
  <w:num w:numId="11">
    <w:abstractNumId w:val="4"/>
  </w:num>
  <w:num w:numId="12">
    <w:abstractNumId w:val="42"/>
  </w:num>
  <w:num w:numId="13">
    <w:abstractNumId w:val="37"/>
  </w:num>
  <w:num w:numId="14">
    <w:abstractNumId w:val="38"/>
  </w:num>
  <w:num w:numId="15">
    <w:abstractNumId w:val="3"/>
  </w:num>
  <w:num w:numId="16">
    <w:abstractNumId w:val="6"/>
  </w:num>
  <w:num w:numId="17">
    <w:abstractNumId w:val="28"/>
  </w:num>
  <w:num w:numId="18">
    <w:abstractNumId w:val="22"/>
  </w:num>
  <w:num w:numId="19">
    <w:abstractNumId w:val="33"/>
  </w:num>
  <w:num w:numId="20">
    <w:abstractNumId w:val="0"/>
  </w:num>
  <w:num w:numId="21">
    <w:abstractNumId w:val="10"/>
  </w:num>
  <w:num w:numId="22">
    <w:abstractNumId w:val="16"/>
  </w:num>
  <w:num w:numId="23">
    <w:abstractNumId w:val="29"/>
  </w:num>
  <w:num w:numId="24">
    <w:abstractNumId w:val="30"/>
  </w:num>
  <w:num w:numId="25">
    <w:abstractNumId w:val="40"/>
  </w:num>
  <w:num w:numId="26">
    <w:abstractNumId w:val="41"/>
  </w:num>
  <w:num w:numId="27">
    <w:abstractNumId w:val="7"/>
  </w:num>
  <w:num w:numId="28">
    <w:abstractNumId w:val="32"/>
  </w:num>
  <w:num w:numId="29">
    <w:abstractNumId w:val="1"/>
  </w:num>
  <w:num w:numId="30">
    <w:abstractNumId w:val="11"/>
  </w:num>
  <w:num w:numId="31">
    <w:abstractNumId w:val="25"/>
  </w:num>
  <w:num w:numId="32">
    <w:abstractNumId w:val="17"/>
  </w:num>
  <w:num w:numId="33">
    <w:abstractNumId w:val="12"/>
  </w:num>
  <w:num w:numId="34">
    <w:abstractNumId w:val="18"/>
  </w:num>
  <w:num w:numId="35">
    <w:abstractNumId w:val="39"/>
  </w:num>
  <w:num w:numId="36">
    <w:abstractNumId w:val="14"/>
  </w:num>
  <w:num w:numId="37">
    <w:abstractNumId w:val="27"/>
  </w:num>
  <w:num w:numId="38">
    <w:abstractNumId w:val="36"/>
  </w:num>
  <w:num w:numId="39">
    <w:abstractNumId w:val="34"/>
  </w:num>
  <w:num w:numId="40">
    <w:abstractNumId w:val="31"/>
  </w:num>
  <w:num w:numId="41">
    <w:abstractNumId w:val="9"/>
  </w:num>
  <w:num w:numId="42">
    <w:abstractNumId w:val="35"/>
  </w:num>
  <w:num w:numId="43">
    <w:abstractNumId w:val="15"/>
  </w:num>
  <w:num w:numId="44">
    <w:abstractNumId w:val="8"/>
  </w:num>
  <w:num w:numId="45">
    <w:abstractNumId w:val="5"/>
  </w:num>
  <w:num w:numId="46">
    <w:abstractNumId w:val="21"/>
  </w:num>
  <w:num w:numId="47">
    <w:abstractNumId w:val="26"/>
  </w:num>
  <w:num w:numId="48">
    <w:abstractNumId w:val="23"/>
  </w:num>
  <w:num w:numId="49">
    <w:abstractNumId w:val="20"/>
  </w:num>
  <w:num w:numId="50">
    <w:abstractNumId w:val="19"/>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3"/>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C1"/>
    <w:rsid w:val="000102D2"/>
    <w:rsid w:val="00015B1A"/>
    <w:rsid w:val="0002254B"/>
    <w:rsid w:val="00022DD5"/>
    <w:rsid w:val="00024F98"/>
    <w:rsid w:val="00026691"/>
    <w:rsid w:val="00027D50"/>
    <w:rsid w:val="00035146"/>
    <w:rsid w:val="00040D43"/>
    <w:rsid w:val="00063D05"/>
    <w:rsid w:val="00082050"/>
    <w:rsid w:val="00093648"/>
    <w:rsid w:val="000A4478"/>
    <w:rsid w:val="000A569F"/>
    <w:rsid w:val="000B6572"/>
    <w:rsid w:val="000B77E5"/>
    <w:rsid w:val="000D3229"/>
    <w:rsid w:val="000F5932"/>
    <w:rsid w:val="00106EE9"/>
    <w:rsid w:val="001201E4"/>
    <w:rsid w:val="001357C9"/>
    <w:rsid w:val="001520EB"/>
    <w:rsid w:val="001571A9"/>
    <w:rsid w:val="0017045F"/>
    <w:rsid w:val="001977E2"/>
    <w:rsid w:val="001978C4"/>
    <w:rsid w:val="001A7BA7"/>
    <w:rsid w:val="001B55E2"/>
    <w:rsid w:val="001C67A6"/>
    <w:rsid w:val="001E3CA3"/>
    <w:rsid w:val="001F0F2F"/>
    <w:rsid w:val="002102D6"/>
    <w:rsid w:val="00223569"/>
    <w:rsid w:val="00235450"/>
    <w:rsid w:val="00242A7C"/>
    <w:rsid w:val="00260D3B"/>
    <w:rsid w:val="00265E72"/>
    <w:rsid w:val="00275D5E"/>
    <w:rsid w:val="002958CC"/>
    <w:rsid w:val="00297050"/>
    <w:rsid w:val="002A6485"/>
    <w:rsid w:val="002B3536"/>
    <w:rsid w:val="002B5E15"/>
    <w:rsid w:val="002D09D0"/>
    <w:rsid w:val="002E16E7"/>
    <w:rsid w:val="002F4E11"/>
    <w:rsid w:val="00312BE7"/>
    <w:rsid w:val="003205FA"/>
    <w:rsid w:val="00326044"/>
    <w:rsid w:val="003365A2"/>
    <w:rsid w:val="00337596"/>
    <w:rsid w:val="0035105D"/>
    <w:rsid w:val="00352393"/>
    <w:rsid w:val="00375061"/>
    <w:rsid w:val="003A2C1C"/>
    <w:rsid w:val="003B2EB4"/>
    <w:rsid w:val="003C1D02"/>
    <w:rsid w:val="003E16D8"/>
    <w:rsid w:val="003E206B"/>
    <w:rsid w:val="003F2BD9"/>
    <w:rsid w:val="003F6230"/>
    <w:rsid w:val="003F7EE1"/>
    <w:rsid w:val="004022FC"/>
    <w:rsid w:val="0046077F"/>
    <w:rsid w:val="00465755"/>
    <w:rsid w:val="004750A7"/>
    <w:rsid w:val="00485B0A"/>
    <w:rsid w:val="00492175"/>
    <w:rsid w:val="004944EE"/>
    <w:rsid w:val="004B05BB"/>
    <w:rsid w:val="004B3C9A"/>
    <w:rsid w:val="004B5AD6"/>
    <w:rsid w:val="004E0079"/>
    <w:rsid w:val="004E2C98"/>
    <w:rsid w:val="004F236B"/>
    <w:rsid w:val="004F286D"/>
    <w:rsid w:val="004F463D"/>
    <w:rsid w:val="004F50AC"/>
    <w:rsid w:val="00504EDD"/>
    <w:rsid w:val="00510ED3"/>
    <w:rsid w:val="00512916"/>
    <w:rsid w:val="00522F69"/>
    <w:rsid w:val="0052478B"/>
    <w:rsid w:val="00531C8C"/>
    <w:rsid w:val="00543D26"/>
    <w:rsid w:val="0055767C"/>
    <w:rsid w:val="00564CD3"/>
    <w:rsid w:val="00571E05"/>
    <w:rsid w:val="00573834"/>
    <w:rsid w:val="00583088"/>
    <w:rsid w:val="00584A10"/>
    <w:rsid w:val="00586CC8"/>
    <w:rsid w:val="00587020"/>
    <w:rsid w:val="00590890"/>
    <w:rsid w:val="00597ED1"/>
    <w:rsid w:val="005B1D35"/>
    <w:rsid w:val="005B2EC1"/>
    <w:rsid w:val="005B4650"/>
    <w:rsid w:val="005B7ADF"/>
    <w:rsid w:val="005C07D2"/>
    <w:rsid w:val="005C1A93"/>
    <w:rsid w:val="005D2C93"/>
    <w:rsid w:val="005F1374"/>
    <w:rsid w:val="005F553F"/>
    <w:rsid w:val="0060286B"/>
    <w:rsid w:val="00612102"/>
    <w:rsid w:val="00622A7A"/>
    <w:rsid w:val="006258D7"/>
    <w:rsid w:val="00625CD7"/>
    <w:rsid w:val="0062626B"/>
    <w:rsid w:val="00626EDA"/>
    <w:rsid w:val="00680CD2"/>
    <w:rsid w:val="00687EBA"/>
    <w:rsid w:val="006932D2"/>
    <w:rsid w:val="00696661"/>
    <w:rsid w:val="006C59F4"/>
    <w:rsid w:val="006C69FF"/>
    <w:rsid w:val="006D0288"/>
    <w:rsid w:val="006F0E09"/>
    <w:rsid w:val="006F569D"/>
    <w:rsid w:val="006F7E8A"/>
    <w:rsid w:val="007070A1"/>
    <w:rsid w:val="0071061F"/>
    <w:rsid w:val="0072620F"/>
    <w:rsid w:val="00734622"/>
    <w:rsid w:val="00735B7D"/>
    <w:rsid w:val="00740AC8"/>
    <w:rsid w:val="007438B5"/>
    <w:rsid w:val="00754C73"/>
    <w:rsid w:val="00757CC8"/>
    <w:rsid w:val="007833F7"/>
    <w:rsid w:val="00796440"/>
    <w:rsid w:val="007A7615"/>
    <w:rsid w:val="007B1B49"/>
    <w:rsid w:val="007C1B27"/>
    <w:rsid w:val="007C5AC9"/>
    <w:rsid w:val="007C74F2"/>
    <w:rsid w:val="007D268D"/>
    <w:rsid w:val="007D5C1B"/>
    <w:rsid w:val="007E217D"/>
    <w:rsid w:val="007E6128"/>
    <w:rsid w:val="007F2F4C"/>
    <w:rsid w:val="007F788B"/>
    <w:rsid w:val="00805A94"/>
    <w:rsid w:val="0080784C"/>
    <w:rsid w:val="008116A6"/>
    <w:rsid w:val="00837C40"/>
    <w:rsid w:val="008472C3"/>
    <w:rsid w:val="00853265"/>
    <w:rsid w:val="00874C73"/>
    <w:rsid w:val="00875E0D"/>
    <w:rsid w:val="00877394"/>
    <w:rsid w:val="00886B57"/>
    <w:rsid w:val="008941E7"/>
    <w:rsid w:val="008B1E43"/>
    <w:rsid w:val="008C1253"/>
    <w:rsid w:val="008E4D55"/>
    <w:rsid w:val="008F744A"/>
    <w:rsid w:val="009122BB"/>
    <w:rsid w:val="00915D16"/>
    <w:rsid w:val="00935C3E"/>
    <w:rsid w:val="00972125"/>
    <w:rsid w:val="009760AB"/>
    <w:rsid w:val="00985136"/>
    <w:rsid w:val="00987A4B"/>
    <w:rsid w:val="0099114F"/>
    <w:rsid w:val="009A267F"/>
    <w:rsid w:val="009A448F"/>
    <w:rsid w:val="009B1F2D"/>
    <w:rsid w:val="009C6703"/>
    <w:rsid w:val="009D1474"/>
    <w:rsid w:val="009D35A0"/>
    <w:rsid w:val="009E331F"/>
    <w:rsid w:val="009F0BF7"/>
    <w:rsid w:val="009F66A8"/>
    <w:rsid w:val="00A05050"/>
    <w:rsid w:val="00A466EE"/>
    <w:rsid w:val="00A62B49"/>
    <w:rsid w:val="00A66320"/>
    <w:rsid w:val="00A81998"/>
    <w:rsid w:val="00A81D79"/>
    <w:rsid w:val="00A84982"/>
    <w:rsid w:val="00AA6E73"/>
    <w:rsid w:val="00AD2662"/>
    <w:rsid w:val="00AD3666"/>
    <w:rsid w:val="00AD407A"/>
    <w:rsid w:val="00AD4706"/>
    <w:rsid w:val="00AE4089"/>
    <w:rsid w:val="00B02353"/>
    <w:rsid w:val="00B161B1"/>
    <w:rsid w:val="00B35002"/>
    <w:rsid w:val="00B41717"/>
    <w:rsid w:val="00B4263C"/>
    <w:rsid w:val="00B455D1"/>
    <w:rsid w:val="00B50509"/>
    <w:rsid w:val="00B5559F"/>
    <w:rsid w:val="00B61796"/>
    <w:rsid w:val="00B6679E"/>
    <w:rsid w:val="00B717A9"/>
    <w:rsid w:val="00B846C2"/>
    <w:rsid w:val="00B95F60"/>
    <w:rsid w:val="00BA3453"/>
    <w:rsid w:val="00BB3BE7"/>
    <w:rsid w:val="00BD2F4D"/>
    <w:rsid w:val="00BE2BC0"/>
    <w:rsid w:val="00BE3E54"/>
    <w:rsid w:val="00C10061"/>
    <w:rsid w:val="00C14101"/>
    <w:rsid w:val="00C37E54"/>
    <w:rsid w:val="00C4731F"/>
    <w:rsid w:val="00C51C6A"/>
    <w:rsid w:val="00C61AA7"/>
    <w:rsid w:val="00C8314B"/>
    <w:rsid w:val="00C91F46"/>
    <w:rsid w:val="00CC48A3"/>
    <w:rsid w:val="00CC53BA"/>
    <w:rsid w:val="00CD23C4"/>
    <w:rsid w:val="00CD2BC6"/>
    <w:rsid w:val="00CE3118"/>
    <w:rsid w:val="00CE6705"/>
    <w:rsid w:val="00CF553F"/>
    <w:rsid w:val="00D11C7E"/>
    <w:rsid w:val="00D508B4"/>
    <w:rsid w:val="00D5607C"/>
    <w:rsid w:val="00D80BE5"/>
    <w:rsid w:val="00D86752"/>
    <w:rsid w:val="00D95FA0"/>
    <w:rsid w:val="00DA43DE"/>
    <w:rsid w:val="00DA5725"/>
    <w:rsid w:val="00DA7F11"/>
    <w:rsid w:val="00DC28D6"/>
    <w:rsid w:val="00DC5FAC"/>
    <w:rsid w:val="00DF66B4"/>
    <w:rsid w:val="00E00085"/>
    <w:rsid w:val="00E007BA"/>
    <w:rsid w:val="00E15752"/>
    <w:rsid w:val="00E24FDF"/>
    <w:rsid w:val="00E3210F"/>
    <w:rsid w:val="00E467AE"/>
    <w:rsid w:val="00E647DF"/>
    <w:rsid w:val="00E763E4"/>
    <w:rsid w:val="00E76A2D"/>
    <w:rsid w:val="00E82606"/>
    <w:rsid w:val="00E9136B"/>
    <w:rsid w:val="00EB3F78"/>
    <w:rsid w:val="00EC694B"/>
    <w:rsid w:val="00EE37E0"/>
    <w:rsid w:val="00EE4CAD"/>
    <w:rsid w:val="00EF22F0"/>
    <w:rsid w:val="00EF322C"/>
    <w:rsid w:val="00EF631F"/>
    <w:rsid w:val="00F00ADD"/>
    <w:rsid w:val="00F02A4E"/>
    <w:rsid w:val="00F139E0"/>
    <w:rsid w:val="00F4450E"/>
    <w:rsid w:val="00F519DC"/>
    <w:rsid w:val="00F64CF9"/>
    <w:rsid w:val="00F82220"/>
    <w:rsid w:val="00F84228"/>
    <w:rsid w:val="00F9563C"/>
    <w:rsid w:val="00F97695"/>
    <w:rsid w:val="00FA4EC5"/>
    <w:rsid w:val="00FC5526"/>
    <w:rsid w:val="00FD2707"/>
    <w:rsid w:val="00FD5E17"/>
    <w:rsid w:val="00FE3F15"/>
    <w:rsid w:val="00FE4FB6"/>
    <w:rsid w:val="066A3703"/>
    <w:rsid w:val="0C51EB95"/>
    <w:rsid w:val="0EEA3574"/>
    <w:rsid w:val="14CB0A06"/>
    <w:rsid w:val="1BB34B4A"/>
    <w:rsid w:val="1CB0A22A"/>
    <w:rsid w:val="1D5788EF"/>
    <w:rsid w:val="1E2D6051"/>
    <w:rsid w:val="1EC80B35"/>
    <w:rsid w:val="1F14A9F0"/>
    <w:rsid w:val="2304DCA7"/>
    <w:rsid w:val="28390791"/>
    <w:rsid w:val="2CFB9968"/>
    <w:rsid w:val="2D6723C8"/>
    <w:rsid w:val="2D676A6D"/>
    <w:rsid w:val="2DAC8028"/>
    <w:rsid w:val="2F4D12C5"/>
    <w:rsid w:val="2F9728E5"/>
    <w:rsid w:val="31C43AFA"/>
    <w:rsid w:val="3A3CD1A7"/>
    <w:rsid w:val="3AE978AC"/>
    <w:rsid w:val="3B7AED5F"/>
    <w:rsid w:val="3BA38D7A"/>
    <w:rsid w:val="413E986E"/>
    <w:rsid w:val="44BAABFA"/>
    <w:rsid w:val="49242B64"/>
    <w:rsid w:val="49D4BEC1"/>
    <w:rsid w:val="4E067AA7"/>
    <w:rsid w:val="4FE54537"/>
    <w:rsid w:val="51A759FB"/>
    <w:rsid w:val="55726BA7"/>
    <w:rsid w:val="56DD027B"/>
    <w:rsid w:val="58010F86"/>
    <w:rsid w:val="586609B4"/>
    <w:rsid w:val="5A3A3525"/>
    <w:rsid w:val="5D4F1C28"/>
    <w:rsid w:val="5F65D579"/>
    <w:rsid w:val="5FB41432"/>
    <w:rsid w:val="617605FC"/>
    <w:rsid w:val="62D2883F"/>
    <w:rsid w:val="636C3EBC"/>
    <w:rsid w:val="639BAFE8"/>
    <w:rsid w:val="641D72C4"/>
    <w:rsid w:val="70A1932E"/>
    <w:rsid w:val="72EC9E46"/>
    <w:rsid w:val="7309C644"/>
    <w:rsid w:val="751A2FD7"/>
    <w:rsid w:val="755889A1"/>
    <w:rsid w:val="764B846D"/>
    <w:rsid w:val="771B6BB4"/>
    <w:rsid w:val="7E4D04F1"/>
    <w:rsid w:val="7FF56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F807DCA"/>
  <w15:chartTrackingRefBased/>
  <w15:docId w15:val="{B6A5B6D8-732D-4E5F-9A3E-FBB2D4F0B2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15D16"/>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ubhead 1 Char"/>
    <w:link w:val="Heading1"/>
    <w:rsid w:val="001571A9"/>
    <w:rPr>
      <w:rFonts w:eastAsia="Calibri" w:cs="Arial"/>
      <w:b/>
      <w:sz w:val="28"/>
      <w:szCs w:val="36"/>
      <w:lang w:eastAsia="en-US"/>
    </w:rPr>
  </w:style>
  <w:style w:type="character" w:styleId="Heading3Char" w:customStyle="1">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E2BC0"/>
    <w:pPr>
      <w:numPr>
        <w:numId w:val="9"/>
      </w:numPr>
      <w:spacing w:after="60"/>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qFormat/>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035146"/>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color="F8F8F8" w:sz="4"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Heading" w:customStyle="1">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4E0079"/>
    <w:pPr>
      <w:spacing w:before="120"/>
    </w:pPr>
    <w:rPr>
      <w:b/>
      <w:color w:val="12263F"/>
      <w:sz w:val="24"/>
    </w:rPr>
  </w:style>
  <w:style w:type="character" w:styleId="Subhead2Char" w:customStyle="1">
    <w:name w:val="Subhead 2 Char"/>
    <w:link w:val="Subhead2"/>
    <w:rsid w:val="004E0079"/>
    <w:rPr>
      <w:rFonts w:eastAsia="MS Mincho"/>
      <w:b/>
      <w:color w:val="12263F"/>
      <w:sz w:val="24"/>
      <w:szCs w:val="24"/>
      <w:lang w:val="en-US" w:eastAsia="en-US"/>
    </w:rPr>
  </w:style>
  <w:style w:type="paragraph" w:styleId="4Heading1" w:customStyle="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styleId="Tablecopybulletedlevel2" w:customStyle="1">
    <w:name w:val="Table copy bulleted level 2"/>
    <w:basedOn w:val="Tablebodycopy"/>
    <w:next w:val="Tablecopybulleted"/>
    <w:qFormat/>
    <w:rsid w:val="0071061F"/>
    <w:pPr>
      <w:numPr>
        <w:numId w:val="24"/>
      </w:numPr>
    </w:pPr>
  </w:style>
  <w:style w:type="character" w:styleId="HeadingChar" w:customStyle="1">
    <w:name w:val="Heading Char"/>
    <w:link w:val="Heading"/>
    <w:rsid w:val="001571A9"/>
    <w:rPr>
      <w:rFonts w:eastAsia="MS Mincho"/>
      <w:b/>
      <w:sz w:val="24"/>
      <w:szCs w:val="24"/>
      <w:lang w:val="en-US" w:eastAsia="en-US"/>
    </w:rPr>
  </w:style>
  <w:style w:type="paragraph" w:styleId="Sub-heading" w:customStyle="1">
    <w:name w:val="Sub-heading"/>
    <w:basedOn w:val="BodyText"/>
    <w:link w:val="Sub-headingChar"/>
    <w:qFormat/>
    <w:rsid w:val="001571A9"/>
    <w:rPr>
      <w:rFonts w:cs="Arial"/>
      <w:b/>
      <w:szCs w:val="20"/>
    </w:rPr>
  </w:style>
  <w:style w:type="character" w:styleId="Sub-headingChar" w:customStyle="1">
    <w:name w:val="Sub-heading Char"/>
    <w:link w:val="Sub-heading"/>
    <w:rsid w:val="001571A9"/>
    <w:rPr>
      <w:rFonts w:eastAsia="MS Mincho" w:cs="Arial"/>
      <w:b/>
      <w:lang w:val="en-US" w:eastAsia="en-US"/>
    </w:rPr>
  </w:style>
  <w:style w:type="paragraph" w:styleId="Revision">
    <w:name w:val="Revision"/>
    <w:hidden/>
    <w:uiPriority w:val="99"/>
    <w:semiHidden/>
    <w:rsid w:val="00EF322C"/>
    <w:rPr>
      <w:rFonts w:eastAsia="MS Mincho"/>
      <w:szCs w:val="24"/>
      <w:lang w:val="en-US" w:eastAsia="en-US"/>
    </w:rPr>
  </w:style>
  <w:style w:type="paragraph" w:styleId="Header">
    <w:name w:val="header"/>
    <w:basedOn w:val="Normal"/>
    <w:link w:val="HeaderChar"/>
    <w:uiPriority w:val="99"/>
    <w:unhideWhenUsed/>
    <w:rsid w:val="007438B5"/>
    <w:pPr>
      <w:tabs>
        <w:tab w:val="center" w:pos="4680"/>
        <w:tab w:val="right" w:pos="9360"/>
      </w:tabs>
      <w:spacing w:after="0"/>
    </w:pPr>
    <w:rPr>
      <w:rFonts w:ascii="Calibri" w:hAnsi="Calibri" w:eastAsia="Times New Roman"/>
      <w:sz w:val="22"/>
      <w:szCs w:val="22"/>
    </w:rPr>
  </w:style>
  <w:style w:type="character" w:styleId="HeaderChar" w:customStyle="1">
    <w:name w:val="Header Char"/>
    <w:link w:val="Header"/>
    <w:uiPriority w:val="99"/>
    <w:rsid w:val="007438B5"/>
    <w:rPr>
      <w:rFonts w:ascii="Calibri" w:hAnsi="Calibri" w:eastAsia="Times New Roman"/>
      <w:sz w:val="22"/>
      <w:szCs w:val="22"/>
      <w:lang w:val="en-US" w:eastAsia="en-US"/>
    </w:rPr>
  </w:style>
  <w:style w:type="paragraph" w:styleId="paragraph" w:customStyle="1">
    <w:name w:val="paragraph"/>
    <w:basedOn w:val="Normal"/>
    <w:rsid w:val="0055767C"/>
    <w:pPr>
      <w:spacing w:before="100" w:beforeAutospacing="1" w:after="100" w:afterAutospacing="1"/>
    </w:pPr>
    <w:rPr>
      <w:rFonts w:ascii="Times New Roman" w:hAnsi="Times New Roman" w:eastAsia="Times New Roman"/>
      <w:sz w:val="24"/>
      <w:lang w:val="en-GB" w:eastAsia="en-GB"/>
    </w:rPr>
  </w:style>
  <w:style w:type="character" w:styleId="CommentReference">
    <w:name w:val="annotation reference"/>
    <w:basedOn w:val="DefaultParagraphFont"/>
    <w:uiPriority w:val="99"/>
    <w:semiHidden/>
    <w:unhideWhenUsed/>
    <w:rsid w:val="00796440"/>
    <w:rPr>
      <w:sz w:val="16"/>
      <w:szCs w:val="16"/>
    </w:rPr>
  </w:style>
  <w:style w:type="paragraph" w:styleId="CommentText">
    <w:name w:val="annotation text"/>
    <w:basedOn w:val="Normal"/>
    <w:link w:val="CommentTextChar"/>
    <w:uiPriority w:val="99"/>
    <w:semiHidden/>
    <w:unhideWhenUsed/>
    <w:rsid w:val="00796440"/>
    <w:pPr>
      <w:spacing w:after="200"/>
    </w:pPr>
    <w:rPr>
      <w:rFonts w:ascii="Calibri" w:hAnsi="Calibri" w:eastAsia="Calibri"/>
      <w:szCs w:val="20"/>
      <w:lang w:val="en-GB"/>
    </w:rPr>
  </w:style>
  <w:style w:type="character" w:styleId="CommentTextChar" w:customStyle="1">
    <w:name w:val="Comment Text Char"/>
    <w:basedOn w:val="DefaultParagraphFont"/>
    <w:link w:val="CommentText"/>
    <w:uiPriority w:val="99"/>
    <w:semiHidden/>
    <w:rsid w:val="00796440"/>
    <w:rPr>
      <w:rFonts w:ascii="Calibri" w:hAnsi="Calibri"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c5dc12b57764401f" /><Relationship Type="http://schemas.microsoft.com/office/2020/10/relationships/intelligence" Target="intelligence2.xml" Id="R8e7f210c69724958"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&#65279;<?xml version="1.0" encoding="utf-8"?><Relationships xmlns="http://schemas.openxmlformats.org/package/2006/relationships"><Relationship Type="http://schemas.openxmlformats.org/officeDocument/2006/relationships/image" Target="/media/image7.png" Id="R78933c2cc3224d6e"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nka%20Stevens\Downloads\TK-model-job-description-and-person-specification-template-2021.dot"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54010381-9ff5-49eb-bb47-b44da65f3fa9}"/>
      </w:docPartPr>
      <w:docPartBody>
        <w:p xmlns:wp14="http://schemas.microsoft.com/office/word/2010/wordml" w14:paraId="22E3734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2" ma:contentTypeDescription="Create a new document." ma:contentTypeScope="" ma:versionID="a76d885a3c04cbd35582c2e9e44fc820">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23aff8c2b61a3192b2fa22305c6202ec"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P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DA" ma:index="26" nillable="true" ma:displayName="PDA " ma:description="Attended on line training 15/10/24" ma:format="Dropdown" ma:internalName="PD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PDA xmlns="919e28db-9a8b-406e-bbd7-95baecff3c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4B241ED-B7FC-4DEF-8F72-3D41D4E8D0D4}"/>
</file>

<file path=customXml/itemProps2.xml><?xml version="1.0" encoding="utf-8"?>
<ds:datastoreItem xmlns:ds="http://schemas.openxmlformats.org/officeDocument/2006/customXml" ds:itemID="{CD60AF91-BF10-4553-ABBC-64E6FEBF9259}">
  <ds:schemaRefs>
    <ds:schemaRef ds:uri="http://schemas.microsoft.com/sharepoint/v3/contenttype/forms"/>
  </ds:schemaRefs>
</ds:datastoreItem>
</file>

<file path=customXml/itemProps3.xml><?xml version="1.0" encoding="utf-8"?>
<ds:datastoreItem xmlns:ds="http://schemas.openxmlformats.org/officeDocument/2006/customXml" ds:itemID="{C25627EF-8F76-41E6-83B4-F128F395AD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FE989-874D-454C-B34D-50191FB885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TK-model-job-description-and-person-specification-template-2021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Milenka Stevens</dc:creator>
  <keywords/>
  <dc:description/>
  <lastModifiedBy>Sam Andrews</lastModifiedBy>
  <revision>10</revision>
  <lastPrinted>2018-10-02T14:43:00.0000000Z</lastPrinted>
  <dcterms:created xsi:type="dcterms:W3CDTF">2021-11-22T11:41:00.0000000Z</dcterms:created>
  <dcterms:modified xsi:type="dcterms:W3CDTF">2024-12-20T10:04:58.9264761Z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